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151535" w:rsidRDefault="00FE33FC"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SLOVENYA</w:t>
      </w:r>
      <w:r w:rsidR="00204151" w:rsidRPr="00204151">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 xml:space="preserve">AİLE ZİYARETİ </w:t>
      </w:r>
      <w:r w:rsidR="00EF1A32">
        <w:rPr>
          <w:rFonts w:ascii="Calibri" w:eastAsia="Times New Roman" w:hAnsi="Calibri" w:cs="Times New Roman"/>
          <w:b/>
          <w:bCs/>
          <w:color w:val="244061" w:themeColor="accent1" w:themeShade="80"/>
        </w:rPr>
        <w:t>VİZE</w:t>
      </w:r>
      <w:r w:rsidR="00474F89">
        <w:rPr>
          <w:rFonts w:ascii="Calibri" w:eastAsia="Times New Roman" w:hAnsi="Calibri" w:cs="Times New Roman"/>
          <w:b/>
          <w:bCs/>
          <w:color w:val="244061" w:themeColor="accent1" w:themeShade="80"/>
        </w:rPr>
        <w:t>Sİ</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p>
    <w:p w:rsidR="00204151" w:rsidRPr="00204151" w:rsidRDefault="000F527E"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 xml:space="preserve">Esnaf, Sanatkar ve Serbest Meslek Sahipleri </w:t>
      </w:r>
    </w:p>
    <w:p w:rsidR="00917D37" w:rsidRDefault="00204151" w:rsidP="00917D37">
      <w:pPr>
        <w:spacing w:line="240" w:lineRule="auto"/>
        <w:rPr>
          <w:rFonts w:ascii="Calibri" w:eastAsia="Times New Roman" w:hAnsi="Calibri" w:cs="Times New Roman"/>
          <w:color w:val="C0504D"/>
        </w:rPr>
      </w:pPr>
      <w:r w:rsidRPr="00204151">
        <w:rPr>
          <w:rFonts w:ascii="Calibri" w:eastAsia="Times New Roman" w:hAnsi="Calibri" w:cs="Times New Roman"/>
          <w:color w:val="C0504D"/>
        </w:rPr>
        <w:t> </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1A1BC7" w:rsidRDefault="001A1BC7" w:rsidP="001A1BC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xml:space="preserve">. (Schengen formunun üzerinde, bir tanesi 37. Maddede, bir tanesi son maddede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 xml:space="preserve">.)  </w:t>
      </w:r>
    </w:p>
    <w:p w:rsidR="00917D37" w:rsidRPr="00917D37" w:rsidRDefault="001A1BC7" w:rsidP="001A1BC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İki adet biyometrik özellikli fotoğraf. (</w:t>
      </w:r>
      <w:r>
        <w:t xml:space="preserve">35x40mm boyutlarında ve </w:t>
      </w:r>
      <w:r>
        <w:rPr>
          <w:shd w:val="clear" w:color="auto" w:fill="FFFFFF"/>
        </w:rPr>
        <w:t>Son 6 ay içinde çekilmiş olmalıdır.</w:t>
      </w:r>
      <w:r>
        <w:t>)</w:t>
      </w:r>
      <w:r w:rsidR="00917D37">
        <w:t xml:space="preserve"> </w:t>
      </w:r>
    </w:p>
    <w:p w:rsidR="00917D37" w:rsidRPr="00682277" w:rsidRDefault="00D95C2B"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Nüfus cüzdanı</w:t>
      </w:r>
      <w:r w:rsidR="00917D37" w:rsidRPr="00917D37">
        <w:rPr>
          <w:shd w:val="clear" w:color="auto" w:fill="FFFFFF"/>
        </w:rPr>
        <w:t xml:space="preserve"> fotokopisi</w:t>
      </w:r>
    </w:p>
    <w:p w:rsidR="00682277" w:rsidRPr="00917D37" w:rsidRDefault="0068227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Varsa daha önceki Schengen vizelerinin fotokopisi. </w:t>
      </w:r>
    </w:p>
    <w:p w:rsidR="000F527E" w:rsidRPr="00204151" w:rsidRDefault="000F527E" w:rsidP="000F527E">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Firmanın</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204151">
        <w:rPr>
          <w:rFonts w:ascii="Calibri" w:eastAsia="Times New Roman" w:hAnsi="Calibri" w:cs="Times New Roman"/>
          <w:u w:val="single"/>
          <w:lang w:eastAsia="tr-TR"/>
        </w:rPr>
        <w:t xml:space="preserve">İmza </w:t>
      </w:r>
      <w:r>
        <w:rPr>
          <w:rFonts w:ascii="Calibri" w:eastAsia="Times New Roman" w:hAnsi="Calibri" w:cs="Times New Roman"/>
          <w:u w:val="single"/>
          <w:lang w:eastAsia="tr-TR"/>
        </w:rPr>
        <w:t>beyannamesi fotokopisi</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204151">
        <w:rPr>
          <w:rFonts w:ascii="Calibri" w:eastAsia="Times New Roman" w:hAnsi="Calibri" w:cs="Times New Roman"/>
          <w:u w:val="single"/>
          <w:lang w:eastAsia="tr-TR"/>
        </w:rPr>
        <w:t>Ticaret Sicil Gazetesi</w:t>
      </w:r>
      <w:r>
        <w:rPr>
          <w:rFonts w:ascii="Calibri" w:eastAsia="Times New Roman" w:hAnsi="Calibri" w:cs="Times New Roman"/>
          <w:u w:val="single"/>
          <w:lang w:eastAsia="tr-TR"/>
        </w:rPr>
        <w:t xml:space="preserve"> fotokopisi</w:t>
      </w:r>
      <w:r w:rsidRPr="00204151">
        <w:rPr>
          <w:rFonts w:ascii="Calibri" w:eastAsia="Times New Roman" w:hAnsi="Calibri" w:cs="Times New Roman"/>
          <w:lang w:eastAsia="tr-TR"/>
        </w:rPr>
        <w:t>,</w:t>
      </w:r>
      <w:r>
        <w:rPr>
          <w:rFonts w:ascii="Calibri" w:eastAsia="Times New Roman" w:hAnsi="Calibri" w:cs="Times New Roman"/>
          <w:lang w:eastAsia="tr-TR"/>
        </w:rPr>
        <w:t xml:space="preserve"> (varsa) </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204151">
        <w:rPr>
          <w:rFonts w:ascii="Calibri" w:eastAsia="Times New Roman" w:hAnsi="Calibri" w:cs="Times New Roman"/>
          <w:u w:val="single"/>
          <w:lang w:eastAsia="tr-TR"/>
        </w:rPr>
        <w:t>Vergi levhası</w:t>
      </w:r>
      <w:r>
        <w:rPr>
          <w:rFonts w:ascii="Calibri" w:eastAsia="Times New Roman" w:hAnsi="Calibri" w:cs="Times New Roman"/>
          <w:u w:val="single"/>
          <w:lang w:eastAsia="tr-TR"/>
        </w:rPr>
        <w:t xml:space="preserve"> fotokopisi</w:t>
      </w:r>
      <w:r w:rsidRPr="00204151">
        <w:rPr>
          <w:rFonts w:ascii="Calibri" w:eastAsia="Times New Roman" w:hAnsi="Calibri" w:cs="Times New Roman"/>
          <w:lang w:eastAsia="tr-TR"/>
        </w:rPr>
        <w:t>,</w:t>
      </w:r>
      <w:r>
        <w:rPr>
          <w:rFonts w:ascii="Calibri" w:eastAsia="Times New Roman" w:hAnsi="Calibri" w:cs="Times New Roman"/>
          <w:lang w:eastAsia="tr-TR"/>
        </w:rPr>
        <w:t xml:space="preserve"> (son dönem) ) </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B62A01">
        <w:rPr>
          <w:rFonts w:ascii="Calibri" w:eastAsia="Times New Roman" w:hAnsi="Calibri" w:cs="Times New Roman"/>
          <w:u w:val="single"/>
          <w:lang w:eastAsia="tr-TR"/>
        </w:rPr>
        <w:t xml:space="preserve">Faaliyet belgesi </w:t>
      </w:r>
      <w:r w:rsidRPr="000F527E">
        <w:rPr>
          <w:rFonts w:ascii="Calibri" w:eastAsia="Times New Roman" w:hAnsi="Calibri" w:cs="Times New Roman"/>
          <w:u w:val="single"/>
          <w:lang w:eastAsia="tr-TR"/>
        </w:rPr>
        <w:t>fotokopisi</w:t>
      </w:r>
      <w:r w:rsidRPr="00B62A01">
        <w:rPr>
          <w:rFonts w:ascii="Calibri" w:eastAsia="Times New Roman" w:hAnsi="Calibri" w:cs="Times New Roman"/>
          <w:b/>
          <w:lang w:eastAsia="tr-TR"/>
        </w:rPr>
        <w:t xml:space="preserve"> </w:t>
      </w:r>
      <w:r w:rsidRPr="00204151">
        <w:rPr>
          <w:rFonts w:ascii="Calibri" w:eastAsia="Times New Roman" w:hAnsi="Calibri" w:cs="Times New Roman"/>
          <w:lang w:eastAsia="tr-TR"/>
        </w:rPr>
        <w:t xml:space="preserve">(İTO veya İSO'dan </w:t>
      </w:r>
      <w:r>
        <w:rPr>
          <w:rFonts w:ascii="Calibri" w:eastAsia="Times New Roman" w:hAnsi="Calibri" w:cs="Times New Roman"/>
          <w:lang w:eastAsia="tr-TR"/>
        </w:rPr>
        <w:t xml:space="preserve">son 6 ay içinde </w:t>
      </w:r>
      <w:r w:rsidRPr="00204151">
        <w:rPr>
          <w:rFonts w:ascii="Calibri" w:eastAsia="Times New Roman" w:hAnsi="Calibri" w:cs="Times New Roman"/>
          <w:lang w:eastAsia="tr-TR"/>
        </w:rPr>
        <w:t xml:space="preserve">alınmış olmalıdır) </w:t>
      </w:r>
    </w:p>
    <w:p w:rsidR="00917D37" w:rsidRPr="00017532" w:rsidRDefault="000F527E"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 xml:space="preserve">Firmanın </w:t>
      </w:r>
      <w:r w:rsidR="00917D37" w:rsidRPr="00474F89">
        <w:rPr>
          <w:rFonts w:ascii="Calibri" w:eastAsia="Times New Roman" w:hAnsi="Calibri" w:cs="Times New Roman"/>
        </w:rPr>
        <w:t xml:space="preserve">antetli kağıdına, </w:t>
      </w:r>
      <w:r w:rsidR="00FE33FC">
        <w:rPr>
          <w:rFonts w:ascii="Calibri" w:eastAsia="Times New Roman" w:hAnsi="Calibri" w:cs="Times New Roman"/>
        </w:rPr>
        <w:t>Slovenya</w:t>
      </w:r>
      <w:r w:rsidR="00917D37">
        <w:rPr>
          <w:rFonts w:ascii="Calibri" w:eastAsia="Times New Roman" w:hAnsi="Calibri" w:cs="Times New Roman"/>
        </w:rPr>
        <w:t xml:space="preserve"> </w:t>
      </w:r>
      <w:r w:rsidR="00917D37" w:rsidRPr="00474F89">
        <w:rPr>
          <w:rFonts w:ascii="Calibri" w:eastAsia="Times New Roman" w:hAnsi="Calibri" w:cs="Times New Roman"/>
        </w:rPr>
        <w:t>Konsolosluğu’na hitaben yazılmış ve firma yetkilisi tarafından imzalanmış dilekçe.</w:t>
      </w:r>
      <w:r w:rsidR="00917D37" w:rsidRPr="00017532">
        <w:rPr>
          <w:rFonts w:eastAsia="Times New Roman" w:cs="Times New Roman"/>
        </w:rPr>
        <w:t xml:space="preserve"> </w:t>
      </w:r>
      <w:r w:rsidR="00917D37">
        <w:rPr>
          <w:rFonts w:eastAsia="Times New Roman" w:cs="Times New Roman"/>
        </w:rPr>
        <w:t xml:space="preserve">(orijinal-ıslak imzalı ve firma kaşeli, seyahat amacını, tarihlerini ve masrafların kimin tarafından karşılanacağı belirtilmiş olmalıdır, </w:t>
      </w:r>
      <w:r w:rsidR="008266E5">
        <w:rPr>
          <w:rFonts w:eastAsia="Times New Roman" w:cs="Times New Roman"/>
        </w:rPr>
        <w:t>İngilizce</w:t>
      </w:r>
      <w:r w:rsidR="00917D37">
        <w:rPr>
          <w:rFonts w:eastAsia="Times New Roman" w:cs="Times New Roman"/>
        </w:rPr>
        <w:t xml:space="preserve"> yazılmalıdır)</w:t>
      </w:r>
    </w:p>
    <w:p w:rsidR="00917D37" w:rsidRPr="00474F89" w:rsidRDefault="000F527E" w:rsidP="00917D37">
      <w:pPr>
        <w:pStyle w:val="ListeParagraf"/>
        <w:numPr>
          <w:ilvl w:val="0"/>
          <w:numId w:val="4"/>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 xml:space="preserve">BAĞ-KUR </w:t>
      </w:r>
      <w:r w:rsidR="00917D37">
        <w:rPr>
          <w:rFonts w:ascii="Calibri" w:eastAsia="Times New Roman" w:hAnsi="Calibri" w:cs="Times New Roman"/>
        </w:rPr>
        <w:t>Hizmet dökümü</w:t>
      </w:r>
    </w:p>
    <w:p w:rsidR="00FE33FC" w:rsidRDefault="00FE33FC" w:rsidP="00FE33FC">
      <w:pPr>
        <w:pStyle w:val="ListeParagraf"/>
        <w:numPr>
          <w:ilvl w:val="0"/>
          <w:numId w:val="4"/>
        </w:numPr>
        <w:spacing w:after="360" w:line="240" w:lineRule="auto"/>
        <w:jc w:val="both"/>
        <w:textAlignment w:val="center"/>
        <w:rPr>
          <w:rFonts w:ascii="Calibri" w:eastAsia="Times New Roman" w:hAnsi="Calibri" w:cs="Times New Roman"/>
          <w:bCs/>
          <w:u w:val="single"/>
        </w:rPr>
      </w:pPr>
      <w:r>
        <w:rPr>
          <w:rFonts w:ascii="Calibri" w:eastAsia="Times New Roman" w:hAnsi="Calibri" w:cs="Times New Roman"/>
          <w:u w:val="single"/>
        </w:rPr>
        <w:t xml:space="preserve">Slovenya’daki aile bireyi ya da arkadaşın göndereceği davet evrakları: </w:t>
      </w:r>
    </w:p>
    <w:p w:rsidR="00FE33FC" w:rsidRDefault="00FE33FC" w:rsidP="00FE33FC">
      <w:pPr>
        <w:pStyle w:val="ListeParagraf"/>
        <w:numPr>
          <w:ilvl w:val="1"/>
          <w:numId w:val="4"/>
        </w:numPr>
        <w:spacing w:after="360" w:line="240" w:lineRule="auto"/>
        <w:jc w:val="both"/>
        <w:textAlignment w:val="center"/>
        <w:rPr>
          <w:rFonts w:eastAsia="Times New Roman" w:cs="Times New Roman"/>
          <w:bCs/>
          <w:lang w:eastAsia="tr-TR"/>
        </w:rPr>
      </w:pPr>
      <w:r>
        <w:rPr>
          <w:rFonts w:ascii="Calibri" w:eastAsia="Times New Roman" w:hAnsi="Calibri" w:cs="Times New Roman"/>
        </w:rPr>
        <w:t>Slovenya</w:t>
      </w:r>
      <w:r>
        <w:rPr>
          <w:rFonts w:cs="Helvetica"/>
          <w:shd w:val="clear" w:color="auto" w:fill="FFFFFF"/>
        </w:rPr>
        <w:t>'dan davet eden şahıstan/referanstan, 6 aydan eski olmayan ve belediye tarafından tasdiklenmiş bir davetiye. Davetiyenin, davet eden şahsın kayıtlı olduğu belediyeden temin edilmesi gerekmektedir. Belediyeden alınmış davetiyeler haricinde düzenlenmiş davetiyeler kabul edilmemektedir. Başvurduğunuz vizeyi, davetiye tarihinden itibaren 6 ay içerisinde kullanmanız gerekmektedir</w:t>
      </w:r>
      <w:r>
        <w:rPr>
          <w:rFonts w:eastAsia="Times New Roman" w:cs="Times New Roman"/>
        </w:rPr>
        <w:t xml:space="preserve">. </w:t>
      </w:r>
    </w:p>
    <w:p w:rsidR="00FE33FC" w:rsidRDefault="00FE33FC" w:rsidP="00FE33FC">
      <w:pPr>
        <w:pStyle w:val="ListeParagraf"/>
        <w:numPr>
          <w:ilvl w:val="1"/>
          <w:numId w:val="4"/>
        </w:numPr>
        <w:spacing w:after="360" w:line="240" w:lineRule="auto"/>
        <w:jc w:val="both"/>
        <w:textAlignment w:val="center"/>
        <w:rPr>
          <w:rFonts w:eastAsia="Times New Roman" w:cs="Times New Roman"/>
          <w:bCs/>
        </w:rPr>
      </w:pPr>
      <w:r>
        <w:rPr>
          <w:rFonts w:eastAsia="Times New Roman" w:cs="Times New Roman"/>
        </w:rPr>
        <w:t>Eğer masraflar davet eden kişi tarafından karşılanacaksa; davet eden kişinin maddi durumunu gösteren belgeler eklenmelidir. (3 aylık maaş bordrosu, banka hesap dökümü, tapu ya da araç ruhsatı vb. belgeler)</w:t>
      </w:r>
    </w:p>
    <w:p w:rsidR="00917D37" w:rsidRDefault="00FE33FC" w:rsidP="00FE33FC">
      <w:pPr>
        <w:pStyle w:val="ListeParagraf"/>
        <w:numPr>
          <w:ilvl w:val="1"/>
          <w:numId w:val="4"/>
        </w:numPr>
        <w:spacing w:after="360" w:line="240" w:lineRule="auto"/>
        <w:jc w:val="both"/>
        <w:textAlignment w:val="center"/>
        <w:rPr>
          <w:rFonts w:eastAsia="Times New Roman" w:cs="Times New Roman"/>
          <w:bCs/>
        </w:rPr>
      </w:pPr>
      <w:r>
        <w:rPr>
          <w:rFonts w:cs="Helvetica"/>
          <w:shd w:val="clear" w:color="auto" w:fill="FFFFFF"/>
        </w:rPr>
        <w:t>Davet eden kişinin/referansın Slovenya pasaportunun fotokopisi veya Slovenya için oturum izninin fotokopisi. Başvuru sahibinin Slovenya’da birinci dereceden bir akrabası yaşıyorsa, o kişiye ait Slovenya pasaportunun fotokopisi veya Slovenya için oturum izninin bir fotokopisinin ibraz edilmesi gerekmektedir</w:t>
      </w:r>
    </w:p>
    <w:p w:rsidR="00D36436" w:rsidRDefault="00D36436" w:rsidP="00D36436">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Hesap hareketi ve bakiyesi bulunan güncel banka hesap cüzdanı aslı. Ya da banka şubesinden alınmış, imzalı hesap özeti. (Hesap hareketi son 3</w:t>
      </w:r>
      <w:r w:rsidR="008A29C5">
        <w:rPr>
          <w:rFonts w:ascii="Calibri" w:eastAsia="Times New Roman" w:hAnsi="Calibri" w:cs="Times New Roman"/>
          <w:lang w:eastAsia="tr-TR"/>
        </w:rPr>
        <w:t xml:space="preserve"> aya ait olmalıdır. Şubenin imza</w:t>
      </w:r>
      <w:r>
        <w:rPr>
          <w:rFonts w:ascii="Calibri" w:eastAsia="Times New Roman" w:hAnsi="Calibri" w:cs="Times New Roman"/>
          <w:lang w:eastAsia="tr-TR"/>
        </w:rPr>
        <w:t xml:space="preserve"> sirküleri ile birlikte alınması gereklidir.)  </w:t>
      </w:r>
    </w:p>
    <w:p w:rsidR="00917D37" w:rsidRPr="00017532"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eastAsia="Times New Roman" w:cs="Times New Roman"/>
          <w:bCs/>
        </w:rPr>
        <w:t>Evli olan yolcuların evlilik cüzdanı fotokopisi</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t xml:space="preserve">Tam tekmil vukuatlı </w:t>
      </w:r>
      <w:r>
        <w:rPr>
          <w:u w:val="single"/>
        </w:rPr>
        <w:t>nüfus kayıt örneği</w:t>
      </w:r>
      <w:r>
        <w:t xml:space="preserve"> (Anne,</w:t>
      </w:r>
      <w:r w:rsidR="00682277">
        <w:t xml:space="preserve"> </w:t>
      </w:r>
      <w:r>
        <w:t>Baba,</w:t>
      </w:r>
      <w:r w:rsidR="00682277">
        <w:t xml:space="preserve"> </w:t>
      </w:r>
      <w:r>
        <w:t>Kardeşler,</w:t>
      </w:r>
      <w:r w:rsidR="00682277">
        <w:t xml:space="preserve"> </w:t>
      </w:r>
      <w:r>
        <w:t>Eş ve Çocuklar)</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Konfirmeli uçak rezervasyonu. </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 xml:space="preserve">Seyahat sağlık sigortası poliçesi. (Asgari teminat tutarı 30.000 Euro olmalı, Schengen bölgesinde geçerli olmalı ve acil dönüşleri kapsamalıdır.) </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 xml:space="preserve">Varsa; </w:t>
      </w:r>
      <w:r w:rsidR="0073784E">
        <w:rPr>
          <w:rFonts w:ascii="Calibri" w:eastAsia="Times New Roman" w:hAnsi="Calibri" w:cs="Times New Roman"/>
          <w:lang w:eastAsia="tr-TR"/>
        </w:rPr>
        <w:t>Tapu, araç</w:t>
      </w:r>
      <w:r>
        <w:rPr>
          <w:rFonts w:ascii="Calibri" w:eastAsia="Times New Roman" w:hAnsi="Calibri" w:cs="Times New Roman"/>
          <w:lang w:eastAsia="tr-TR"/>
        </w:rPr>
        <w:t xml:space="preserve"> ruhsatı, kira kontratı gibi belgelerin fotokopisi</w:t>
      </w:r>
    </w:p>
    <w:p w:rsidR="00917D37" w:rsidRPr="00204151" w:rsidRDefault="00917D37" w:rsidP="00917D37">
      <w:pPr>
        <w:spacing w:line="240" w:lineRule="auto"/>
        <w:jc w:val="center"/>
        <w:rPr>
          <w:rFonts w:ascii="Calibri" w:eastAsia="Times New Roman" w:hAnsi="Calibri" w:cs="Times New Roman"/>
          <w:color w:val="244061" w:themeColor="accent1" w:themeShade="80"/>
        </w:rPr>
      </w:pPr>
    </w:p>
    <w:p w:rsidR="003906C2" w:rsidRPr="00204151" w:rsidRDefault="00917D37" w:rsidP="00A4108F">
      <w:pPr>
        <w:spacing w:line="240" w:lineRule="auto"/>
      </w:pPr>
      <w:r w:rsidRPr="00204151">
        <w:rPr>
          <w:rFonts w:ascii="Calibri" w:eastAsia="Times New Roman" w:hAnsi="Calibri" w:cs="Times New Roman"/>
          <w:color w:val="C0504D"/>
        </w:rPr>
        <w:t> </w:t>
      </w:r>
      <w:r w:rsidRPr="00474F89">
        <w:rPr>
          <w:rFonts w:ascii="Calibri" w:eastAsia="Times New Roman" w:hAnsi="Calibri" w:cs="Times New Roman"/>
        </w:rPr>
        <w:t xml:space="preserve"> </w:t>
      </w:r>
    </w:p>
    <w:sectPr w:rsidR="003906C2" w:rsidRPr="00204151"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403" w:rsidRDefault="007C0403">
      <w:pPr>
        <w:spacing w:line="240" w:lineRule="auto"/>
      </w:pPr>
      <w:r>
        <w:separator/>
      </w:r>
    </w:p>
  </w:endnote>
  <w:endnote w:type="continuationSeparator" w:id="0">
    <w:p w:rsidR="007C0403" w:rsidRDefault="007C0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C81" w:rsidRDefault="00AE5C8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AE5C81">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C81" w:rsidRDefault="00AE5C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403" w:rsidRDefault="007C0403">
      <w:pPr>
        <w:spacing w:line="240" w:lineRule="auto"/>
      </w:pPr>
      <w:r>
        <w:separator/>
      </w:r>
    </w:p>
  </w:footnote>
  <w:footnote w:type="continuationSeparator" w:id="0">
    <w:p w:rsidR="007C0403" w:rsidRDefault="007C04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C81" w:rsidRDefault="00AE5C8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C81" w:rsidRDefault="00AE5C8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368E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40BD1"/>
    <w:rsid w:val="00045E0C"/>
    <w:rsid w:val="000773DB"/>
    <w:rsid w:val="000C1DFE"/>
    <w:rsid w:val="000D2213"/>
    <w:rsid w:val="000E001E"/>
    <w:rsid w:val="000F527E"/>
    <w:rsid w:val="001060D4"/>
    <w:rsid w:val="001327D2"/>
    <w:rsid w:val="00151535"/>
    <w:rsid w:val="00162109"/>
    <w:rsid w:val="001A1BC7"/>
    <w:rsid w:val="001B42C3"/>
    <w:rsid w:val="00204151"/>
    <w:rsid w:val="00241683"/>
    <w:rsid w:val="0029264D"/>
    <w:rsid w:val="002C08B9"/>
    <w:rsid w:val="002E7A06"/>
    <w:rsid w:val="00340AAE"/>
    <w:rsid w:val="003677C1"/>
    <w:rsid w:val="00376E03"/>
    <w:rsid w:val="003906C2"/>
    <w:rsid w:val="003C7216"/>
    <w:rsid w:val="003E49FC"/>
    <w:rsid w:val="00407669"/>
    <w:rsid w:val="00452B9F"/>
    <w:rsid w:val="00474F89"/>
    <w:rsid w:val="00494DD8"/>
    <w:rsid w:val="005B28C0"/>
    <w:rsid w:val="00600788"/>
    <w:rsid w:val="00682277"/>
    <w:rsid w:val="00683972"/>
    <w:rsid w:val="00686C53"/>
    <w:rsid w:val="006929C7"/>
    <w:rsid w:val="006A6387"/>
    <w:rsid w:val="006E368D"/>
    <w:rsid w:val="007071DB"/>
    <w:rsid w:val="0073784E"/>
    <w:rsid w:val="00747A9B"/>
    <w:rsid w:val="007C0403"/>
    <w:rsid w:val="007C6438"/>
    <w:rsid w:val="00824208"/>
    <w:rsid w:val="008266E5"/>
    <w:rsid w:val="008927E1"/>
    <w:rsid w:val="008A29C5"/>
    <w:rsid w:val="00917D37"/>
    <w:rsid w:val="00941FF6"/>
    <w:rsid w:val="00954D37"/>
    <w:rsid w:val="00A1283F"/>
    <w:rsid w:val="00A15EB2"/>
    <w:rsid w:val="00A4108F"/>
    <w:rsid w:val="00AA185F"/>
    <w:rsid w:val="00AE125B"/>
    <w:rsid w:val="00AE5C81"/>
    <w:rsid w:val="00B44B25"/>
    <w:rsid w:val="00B62A01"/>
    <w:rsid w:val="00BD2C58"/>
    <w:rsid w:val="00C43919"/>
    <w:rsid w:val="00CD0E38"/>
    <w:rsid w:val="00D0359E"/>
    <w:rsid w:val="00D31E81"/>
    <w:rsid w:val="00D36436"/>
    <w:rsid w:val="00D74770"/>
    <w:rsid w:val="00D814D0"/>
    <w:rsid w:val="00D95489"/>
    <w:rsid w:val="00D959D8"/>
    <w:rsid w:val="00D95C2B"/>
    <w:rsid w:val="00DB6E6A"/>
    <w:rsid w:val="00E17A28"/>
    <w:rsid w:val="00EA639E"/>
    <w:rsid w:val="00ED1DCE"/>
    <w:rsid w:val="00EF1A32"/>
    <w:rsid w:val="00F07819"/>
    <w:rsid w:val="00F650C4"/>
    <w:rsid w:val="00FE33FC"/>
    <w:rsid w:val="00FF2AC1"/>
    <w:rsid w:val="00FF7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4292">
      <w:bodyDiv w:val="1"/>
      <w:marLeft w:val="0"/>
      <w:marRight w:val="0"/>
      <w:marTop w:val="0"/>
      <w:marBottom w:val="0"/>
      <w:divBdr>
        <w:top w:val="none" w:sz="0" w:space="0" w:color="auto"/>
        <w:left w:val="none" w:sz="0" w:space="0" w:color="auto"/>
        <w:bottom w:val="none" w:sz="0" w:space="0" w:color="auto"/>
        <w:right w:val="none" w:sz="0" w:space="0" w:color="auto"/>
      </w:divBdr>
    </w:div>
    <w:div w:id="632954167">
      <w:bodyDiv w:val="1"/>
      <w:marLeft w:val="0"/>
      <w:marRight w:val="0"/>
      <w:marTop w:val="0"/>
      <w:marBottom w:val="0"/>
      <w:divBdr>
        <w:top w:val="none" w:sz="0" w:space="0" w:color="auto"/>
        <w:left w:val="none" w:sz="0" w:space="0" w:color="auto"/>
        <w:bottom w:val="none" w:sz="0" w:space="0" w:color="auto"/>
        <w:right w:val="none" w:sz="0" w:space="0" w:color="auto"/>
      </w:divBdr>
      <w:divsChild>
        <w:div w:id="43800073">
          <w:marLeft w:val="0"/>
          <w:marRight w:val="0"/>
          <w:marTop w:val="0"/>
          <w:marBottom w:val="0"/>
          <w:divBdr>
            <w:top w:val="none" w:sz="0" w:space="0" w:color="auto"/>
            <w:left w:val="none" w:sz="0" w:space="0" w:color="auto"/>
            <w:bottom w:val="none" w:sz="0" w:space="0" w:color="auto"/>
            <w:right w:val="none" w:sz="0" w:space="0" w:color="auto"/>
          </w:divBdr>
        </w:div>
        <w:div w:id="1102602845">
          <w:marLeft w:val="0"/>
          <w:marRight w:val="0"/>
          <w:marTop w:val="0"/>
          <w:marBottom w:val="0"/>
          <w:divBdr>
            <w:top w:val="none" w:sz="0" w:space="0" w:color="auto"/>
            <w:left w:val="none" w:sz="0" w:space="0" w:color="auto"/>
            <w:bottom w:val="none" w:sz="0" w:space="0" w:color="auto"/>
            <w:right w:val="none" w:sz="0" w:space="0" w:color="auto"/>
          </w:divBdr>
        </w:div>
      </w:divsChild>
    </w:div>
    <w:div w:id="758983416">
      <w:bodyDiv w:val="1"/>
      <w:marLeft w:val="0"/>
      <w:marRight w:val="0"/>
      <w:marTop w:val="0"/>
      <w:marBottom w:val="0"/>
      <w:divBdr>
        <w:top w:val="none" w:sz="0" w:space="0" w:color="auto"/>
        <w:left w:val="none" w:sz="0" w:space="0" w:color="auto"/>
        <w:bottom w:val="none" w:sz="0" w:space="0" w:color="auto"/>
        <w:right w:val="none" w:sz="0" w:space="0" w:color="auto"/>
      </w:divBdr>
    </w:div>
    <w:div w:id="854079776">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408304147">
      <w:bodyDiv w:val="1"/>
      <w:marLeft w:val="0"/>
      <w:marRight w:val="0"/>
      <w:marTop w:val="0"/>
      <w:marBottom w:val="0"/>
      <w:divBdr>
        <w:top w:val="none" w:sz="0" w:space="0" w:color="auto"/>
        <w:left w:val="none" w:sz="0" w:space="0" w:color="auto"/>
        <w:bottom w:val="none" w:sz="0" w:space="0" w:color="auto"/>
        <w:right w:val="none" w:sz="0" w:space="0" w:color="auto"/>
      </w:divBdr>
    </w:div>
    <w:div w:id="1599484188">
      <w:bodyDiv w:val="1"/>
      <w:marLeft w:val="0"/>
      <w:marRight w:val="0"/>
      <w:marTop w:val="0"/>
      <w:marBottom w:val="0"/>
      <w:divBdr>
        <w:top w:val="none" w:sz="0" w:space="0" w:color="auto"/>
        <w:left w:val="none" w:sz="0" w:space="0" w:color="auto"/>
        <w:bottom w:val="none" w:sz="0" w:space="0" w:color="auto"/>
        <w:right w:val="none" w:sz="0" w:space="0" w:color="auto"/>
      </w:divBdr>
      <w:divsChild>
        <w:div w:id="1503008113">
          <w:marLeft w:val="0"/>
          <w:marRight w:val="0"/>
          <w:marTop w:val="0"/>
          <w:marBottom w:val="0"/>
          <w:divBdr>
            <w:top w:val="none" w:sz="0" w:space="0" w:color="auto"/>
            <w:left w:val="none" w:sz="0" w:space="0" w:color="auto"/>
            <w:bottom w:val="none" w:sz="0" w:space="0" w:color="auto"/>
            <w:right w:val="none" w:sz="0" w:space="0" w:color="auto"/>
          </w:divBdr>
        </w:div>
        <w:div w:id="736975057">
          <w:marLeft w:val="0"/>
          <w:marRight w:val="0"/>
          <w:marTop w:val="0"/>
          <w:marBottom w:val="0"/>
          <w:divBdr>
            <w:top w:val="none" w:sz="0" w:space="0" w:color="auto"/>
            <w:left w:val="none" w:sz="0" w:space="0" w:color="auto"/>
            <w:bottom w:val="none" w:sz="0" w:space="0" w:color="auto"/>
            <w:right w:val="none" w:sz="0" w:space="0" w:color="auto"/>
          </w:divBdr>
        </w:div>
      </w:divsChild>
    </w:div>
    <w:div w:id="1704864804">
      <w:bodyDiv w:val="1"/>
      <w:marLeft w:val="0"/>
      <w:marRight w:val="0"/>
      <w:marTop w:val="0"/>
      <w:marBottom w:val="0"/>
      <w:divBdr>
        <w:top w:val="none" w:sz="0" w:space="0" w:color="auto"/>
        <w:left w:val="none" w:sz="0" w:space="0" w:color="auto"/>
        <w:bottom w:val="none" w:sz="0" w:space="0" w:color="auto"/>
        <w:right w:val="none" w:sz="0" w:space="0" w:color="auto"/>
      </w:divBdr>
    </w:div>
    <w:div w:id="1774666539">
      <w:bodyDiv w:val="1"/>
      <w:marLeft w:val="0"/>
      <w:marRight w:val="0"/>
      <w:marTop w:val="0"/>
      <w:marBottom w:val="0"/>
      <w:divBdr>
        <w:top w:val="none" w:sz="0" w:space="0" w:color="auto"/>
        <w:left w:val="none" w:sz="0" w:space="0" w:color="auto"/>
        <w:bottom w:val="none" w:sz="0" w:space="0" w:color="auto"/>
        <w:right w:val="none" w:sz="0" w:space="0" w:color="auto"/>
      </w:divBdr>
    </w:div>
    <w:div w:id="210279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15B13-D03E-4E1C-BD57-68F42035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411</Words>
  <Characters>2345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Slovenya Vizesi</dc:title>
  <dc:subject>Visa Istanbul</dc:subject>
  <dc:creator>Selcuk</dc:creator>
  <cp:keywords>slovenya vizesi; slovenya vizesi için gerekli evraklar; slovenya vize işlemleri; slovenya uçak bileti; slovenya konsolosluğu; slovenya</cp:keywords>
  <dc:description>http://www.visaistanbul.com</dc:description>
  <cp:lastModifiedBy>Selcuk</cp:lastModifiedBy>
  <cp:revision>13</cp:revision>
  <dcterms:created xsi:type="dcterms:W3CDTF">2013-08-17T23:21:00Z</dcterms:created>
  <dcterms:modified xsi:type="dcterms:W3CDTF">2013-09-12T23:11:00Z</dcterms:modified>
</cp:coreProperties>
</file>