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EA69B8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İZLANDA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926777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Sanatkar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D7D34" w:rsidRDefault="00ED7D34" w:rsidP="00ED7D3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917D37" w:rsidRPr="00917D37" w:rsidRDefault="00ED7D34" w:rsidP="00ED7D3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shd w:val="clear" w:color="auto" w:fill="FFFFFF"/>
        </w:rPr>
        <w:t> </w:t>
      </w:r>
      <w:r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B56A8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95456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Varsa daha önceki pasaportunuzun aslı</w:t>
      </w:r>
      <w:r w:rsidR="00F300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ve Schengen vizelerinin fotokopisi. </w:t>
      </w:r>
      <w:r w:rsidR="00682277">
        <w:rPr>
          <w:shd w:val="clear" w:color="auto" w:fill="FFFFFF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="00863CA0">
        <w:rPr>
          <w:rFonts w:ascii="Calibri" w:eastAsia="Times New Roman" w:hAnsi="Calibri" w:cs="Times New Roman"/>
          <w:u w:val="single"/>
          <w:lang w:eastAsia="tr-TR"/>
        </w:rPr>
        <w:t>orjinali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17D37" w:rsidRPr="00017532" w:rsidRDefault="000F527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r w:rsidR="00917D37" w:rsidRPr="00474F89">
        <w:rPr>
          <w:rFonts w:ascii="Calibri" w:eastAsia="Times New Roman" w:hAnsi="Calibri" w:cs="Times New Roman"/>
        </w:rPr>
        <w:t xml:space="preserve">antetli kağıdına, </w:t>
      </w:r>
      <w:r w:rsidR="00EA69B8">
        <w:rPr>
          <w:rFonts w:ascii="Calibri" w:eastAsia="Times New Roman" w:hAnsi="Calibri" w:cs="Times New Roman"/>
        </w:rPr>
        <w:t>İzlanda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4D04BF">
        <w:rPr>
          <w:rFonts w:eastAsia="Times New Roman" w:cs="Times New Roman"/>
        </w:rPr>
        <w:t>İngilizce</w:t>
      </w:r>
      <w:r w:rsidR="00917D37">
        <w:rPr>
          <w:rFonts w:eastAsia="Times New Roman" w:cs="Times New Roman"/>
        </w:rPr>
        <w:t xml:space="preserve"> yazılmalıdır)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F40F88" w:rsidRDefault="00F40F88" w:rsidP="00F40F88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Style w:val="Gl"/>
          <w:u w:val="single"/>
        </w:rPr>
        <w:t>Davetiye</w:t>
      </w:r>
      <w:r>
        <w:rPr>
          <w:rStyle w:val="Gl"/>
        </w:rPr>
        <w:t>:</w:t>
      </w:r>
      <w:r>
        <w:t xml:space="preserve"> </w:t>
      </w:r>
      <w:r w:rsidR="00EA69B8">
        <w:t>İzlanda</w:t>
      </w:r>
      <w:r>
        <w:t xml:space="preserve">’da ziyaret edilecek firma ya da iş gezisi ile ilgili davet yazısı ya da fuar davetiyesi, fuar giriş kartı gibi belge. (Davet yazılarında, davet edilen kişilerin kimlik ve pasaport bilgileri ile </w:t>
      </w:r>
      <w:r w:rsidR="00EA69B8">
        <w:rPr>
          <w:rFonts w:cs="Arial"/>
          <w:color w:val="000000"/>
          <w:shd w:val="clear" w:color="auto" w:fill="FFFFFF"/>
        </w:rPr>
        <w:t>İzlanda</w:t>
      </w:r>
      <w:r>
        <w:rPr>
          <w:rFonts w:cs="Arial"/>
          <w:color w:val="000000"/>
          <w:shd w:val="clear" w:color="auto" w:fill="FFFFFF"/>
        </w:rPr>
        <w:t xml:space="preserve">’daki firmanın adresi, telefon numarası ve benzeri bilgilere yer verilmesi gerekmektedir. Ayrıca başvuru sahibinin </w:t>
      </w:r>
      <w:r w:rsidR="00EA69B8">
        <w:rPr>
          <w:rFonts w:cs="Arial"/>
          <w:color w:val="000000"/>
          <w:shd w:val="clear" w:color="auto" w:fill="FFFFFF"/>
        </w:rPr>
        <w:t>İzlanda</w:t>
      </w:r>
      <w:r>
        <w:rPr>
          <w:rFonts w:cs="Arial"/>
          <w:color w:val="000000"/>
          <w:shd w:val="clear" w:color="auto" w:fill="FFFFFF"/>
        </w:rPr>
        <w:t xml:space="preserve">’da kaç gün kalacağı ve ne sıklıkla gitmesi gerektiği, ziyaretin sebebi, </w:t>
      </w:r>
      <w:r w:rsidR="00EA69B8">
        <w:rPr>
          <w:rFonts w:cs="Arial"/>
          <w:color w:val="000000"/>
          <w:shd w:val="clear" w:color="auto" w:fill="FFFFFF"/>
        </w:rPr>
        <w:t>İzlanda</w:t>
      </w:r>
      <w:r>
        <w:rPr>
          <w:rFonts w:cs="Arial"/>
          <w:color w:val="000000"/>
          <w:shd w:val="clear" w:color="auto" w:fill="FFFFFF"/>
        </w:rPr>
        <w:t>’daki firmanın Türk firmasından hangi ürünü satmak/almak istediği ve iki firmanın birbiri ile nasıl bağlantı kurduğunun belirtmesi gerekmektedir.</w:t>
      </w:r>
      <w:r>
        <w:t>)</w:t>
      </w:r>
    </w:p>
    <w:p w:rsidR="00F40F88" w:rsidRDefault="00F40F88" w:rsidP="00F40F8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Şirkete ya da şahsa ait hesap hareketi ve bakiyesi bulunan güncel banka hesap cüzdanı aslı ya da banka şubesinden alınmış, imzalı hesap özeti. (Hesap hareketi son 3 aya ait olmalıdır. Şubenin imza sirküleri ile birlikte alınması gereklidir.) </w:t>
      </w:r>
      <w:r>
        <w:rPr>
          <w:rFonts w:cs="Arial"/>
          <w:color w:val="000000"/>
          <w:shd w:val="clear" w:color="auto" w:fill="FFFFFF"/>
        </w:rPr>
        <w:t xml:space="preserve">(Ticari ziyaretler için </w:t>
      </w:r>
      <w:r w:rsidR="00EA69B8">
        <w:rPr>
          <w:rFonts w:cs="Arial"/>
          <w:color w:val="000000"/>
          <w:shd w:val="clear" w:color="auto" w:fill="FFFFFF"/>
        </w:rPr>
        <w:t>İzlanda</w:t>
      </w:r>
      <w:r>
        <w:rPr>
          <w:rFonts w:cs="Arial"/>
          <w:color w:val="000000"/>
          <w:shd w:val="clear" w:color="auto" w:fill="FFFFFF"/>
        </w:rPr>
        <w:t>'ya gitmek isteyen başvuru sahiplerinin, günlük 66 Euro, 30 gün için 2000 Euro hesap cüzdanlarında göstermeleri gerekmektedir)</w:t>
      </w:r>
    </w:p>
    <w:p w:rsidR="00F40F88" w:rsidRDefault="00F40F88" w:rsidP="00F40F8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B661CD" w:rsidRPr="00B661CD" w:rsidRDefault="00F40F88" w:rsidP="00F40F8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F55353" w:rsidRPr="006D47F0" w:rsidRDefault="00F55353" w:rsidP="00F5535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 otel ve uçak rezervasyonu. </w:t>
      </w:r>
      <w:r>
        <w:rPr>
          <w:rFonts w:eastAsia="Times New Roman" w:cs="Times New Roman"/>
        </w:rPr>
        <w:t>(</w:t>
      </w:r>
      <w:r w:rsidR="00BA295A">
        <w:rPr>
          <w:rFonts w:cs="Helvetica"/>
          <w:shd w:val="clear" w:color="auto" w:fill="FFFFFF"/>
        </w:rPr>
        <w:t>O</w:t>
      </w:r>
      <w:r>
        <w:rPr>
          <w:rFonts w:cs="Helvetica"/>
          <w:shd w:val="clear" w:color="auto" w:fill="FFFFFF"/>
        </w:rPr>
        <w:t xml:space="preserve">tel rezervasyon tarihlerinin, rezerve edilen gidiş-dönüş uçuş tarihleri ile uyumlu olması gerekir. </w:t>
      </w:r>
      <w:r w:rsidR="00BA295A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</w:t>
      </w:r>
      <w:r w:rsidRPr="006D47F0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tel rezervasyonunda yolcu adının geçmesi gerekir.)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E4" w:rsidRDefault="00E95CE4">
      <w:pPr>
        <w:spacing w:line="240" w:lineRule="auto"/>
      </w:pPr>
      <w:r>
        <w:separator/>
      </w:r>
    </w:p>
  </w:endnote>
  <w:endnote w:type="continuationSeparator" w:id="0">
    <w:p w:rsidR="00E95CE4" w:rsidRDefault="00E95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8A8" w:rsidRDefault="00EC48A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C48A8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8A8" w:rsidRDefault="00EC48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E4" w:rsidRDefault="00E95CE4">
      <w:pPr>
        <w:spacing w:line="240" w:lineRule="auto"/>
      </w:pPr>
      <w:r>
        <w:separator/>
      </w:r>
    </w:p>
  </w:footnote>
  <w:footnote w:type="continuationSeparator" w:id="0">
    <w:p w:rsidR="00E95CE4" w:rsidRDefault="00E95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8A8" w:rsidRDefault="00EC48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8A8" w:rsidRDefault="00EC48A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D7DAC"/>
    <w:rsid w:val="000E001E"/>
    <w:rsid w:val="000F527E"/>
    <w:rsid w:val="001060D4"/>
    <w:rsid w:val="001327D2"/>
    <w:rsid w:val="00151535"/>
    <w:rsid w:val="00162109"/>
    <w:rsid w:val="00204151"/>
    <w:rsid w:val="00241683"/>
    <w:rsid w:val="0029264D"/>
    <w:rsid w:val="002A6D19"/>
    <w:rsid w:val="002C08B9"/>
    <w:rsid w:val="002E7A06"/>
    <w:rsid w:val="003277F6"/>
    <w:rsid w:val="00334CB0"/>
    <w:rsid w:val="003677C1"/>
    <w:rsid w:val="003906C2"/>
    <w:rsid w:val="003C7216"/>
    <w:rsid w:val="00407669"/>
    <w:rsid w:val="00474F89"/>
    <w:rsid w:val="004840CD"/>
    <w:rsid w:val="00494DD8"/>
    <w:rsid w:val="004D04BF"/>
    <w:rsid w:val="00541775"/>
    <w:rsid w:val="005B28C0"/>
    <w:rsid w:val="00600788"/>
    <w:rsid w:val="00682277"/>
    <w:rsid w:val="00686C53"/>
    <w:rsid w:val="006929C7"/>
    <w:rsid w:val="006D47F0"/>
    <w:rsid w:val="006F5D33"/>
    <w:rsid w:val="0073784E"/>
    <w:rsid w:val="00747A9B"/>
    <w:rsid w:val="007C6438"/>
    <w:rsid w:val="007F1185"/>
    <w:rsid w:val="00824208"/>
    <w:rsid w:val="00863CA0"/>
    <w:rsid w:val="0088682F"/>
    <w:rsid w:val="008927E1"/>
    <w:rsid w:val="008A29C5"/>
    <w:rsid w:val="00917D37"/>
    <w:rsid w:val="00926777"/>
    <w:rsid w:val="00941FF6"/>
    <w:rsid w:val="00954561"/>
    <w:rsid w:val="00954D37"/>
    <w:rsid w:val="00956DFE"/>
    <w:rsid w:val="009967EE"/>
    <w:rsid w:val="009D140F"/>
    <w:rsid w:val="00A0485F"/>
    <w:rsid w:val="00A1283F"/>
    <w:rsid w:val="00A15EB2"/>
    <w:rsid w:val="00AA185F"/>
    <w:rsid w:val="00AE125B"/>
    <w:rsid w:val="00AF558E"/>
    <w:rsid w:val="00B44B25"/>
    <w:rsid w:val="00B547DF"/>
    <w:rsid w:val="00B56A8E"/>
    <w:rsid w:val="00B62A01"/>
    <w:rsid w:val="00B661CD"/>
    <w:rsid w:val="00BA295A"/>
    <w:rsid w:val="00BD282A"/>
    <w:rsid w:val="00BD2C58"/>
    <w:rsid w:val="00C43919"/>
    <w:rsid w:val="00CA4404"/>
    <w:rsid w:val="00CC2FB5"/>
    <w:rsid w:val="00CD0E38"/>
    <w:rsid w:val="00CF568D"/>
    <w:rsid w:val="00D0359E"/>
    <w:rsid w:val="00D07B3A"/>
    <w:rsid w:val="00D31E81"/>
    <w:rsid w:val="00D36436"/>
    <w:rsid w:val="00D74770"/>
    <w:rsid w:val="00D814D0"/>
    <w:rsid w:val="00D95489"/>
    <w:rsid w:val="00D959D8"/>
    <w:rsid w:val="00E17A28"/>
    <w:rsid w:val="00E95CE4"/>
    <w:rsid w:val="00EA639E"/>
    <w:rsid w:val="00EA69B8"/>
    <w:rsid w:val="00EC48A8"/>
    <w:rsid w:val="00ED1DCE"/>
    <w:rsid w:val="00ED7D34"/>
    <w:rsid w:val="00EF1A32"/>
    <w:rsid w:val="00F07666"/>
    <w:rsid w:val="00F07819"/>
    <w:rsid w:val="00F30069"/>
    <w:rsid w:val="00F40F88"/>
    <w:rsid w:val="00F55353"/>
    <w:rsid w:val="00F60AD3"/>
    <w:rsid w:val="00F650C4"/>
    <w:rsid w:val="00FE6A55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8C47-F829-402D-A8D7-5C25FEA9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29</cp:revision>
  <dcterms:created xsi:type="dcterms:W3CDTF">2013-08-17T23:58:00Z</dcterms:created>
  <dcterms:modified xsi:type="dcterms:W3CDTF">2013-09-12T21:54:00Z</dcterms:modified>
</cp:coreProperties>
</file>