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5B28C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İTALYA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B4B9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TURİSTİK </w:t>
      </w:r>
      <w:r w:rsidR="00997A26">
        <w:rPr>
          <w:rFonts w:ascii="Calibri" w:eastAsia="Times New Roman" w:hAnsi="Calibri" w:cs="Times New Roman"/>
          <w:b/>
          <w:bCs/>
          <w:color w:val="244061" w:themeColor="accent1" w:themeShade="80"/>
        </w:rPr>
        <w:t>VİZE İÇİN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GEREKLİ EVRAKLAR</w:t>
      </w:r>
    </w:p>
    <w:p w:rsidR="00204151" w:rsidRPr="00204151" w:rsidRDefault="00997A26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Emekliler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5B1491" w:rsidRDefault="005B1491" w:rsidP="005B1491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geçerli pasaport. </w:t>
      </w:r>
    </w:p>
    <w:p w:rsidR="005B1491" w:rsidRDefault="005B1491" w:rsidP="005B1491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Varsa eski pasaportlar </w:t>
      </w:r>
    </w:p>
    <w:p w:rsidR="005B1491" w:rsidRDefault="005B1491" w:rsidP="005B1491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Nüfus cüzdanı fotokopisi</w:t>
      </w:r>
    </w:p>
    <w:p w:rsidR="005B1491" w:rsidRPr="004C33FC" w:rsidRDefault="005B1491" w:rsidP="005B1491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E-devletten alınmış nüfus kayıt örneği (anne, bab</w:t>
      </w:r>
      <w:r w:rsidR="004C33FC">
        <w:rPr>
          <w:rFonts w:ascii="Calibri" w:eastAsia="Times New Roman" w:hAnsi="Calibri" w:cs="Times New Roman"/>
          <w:lang w:eastAsia="tr-TR"/>
        </w:rPr>
        <w:t>a, eş ve çocuklar görünmelidir)</w:t>
      </w:r>
    </w:p>
    <w:p w:rsidR="004C33FC" w:rsidRDefault="004C33FC" w:rsidP="004C33FC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E-devletten alınmış yerleşim yeri belgesi (ikamet) </w:t>
      </w:r>
    </w:p>
    <w:p w:rsidR="005B1491" w:rsidRDefault="005B1491" w:rsidP="005B1491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bookmarkStart w:id="0" w:name="_GoBack"/>
      <w:bookmarkEnd w:id="0"/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Mutlaka son 6 ay içinde çekilmiş olmalıdır. </w:t>
      </w:r>
      <w:r>
        <w:t>40x50mm boyutlarında yüzün fotoğrafa oranı ¾ olmalıdır</w:t>
      </w:r>
      <w:proofErr w:type="gramStart"/>
      <w:r>
        <w:rPr>
          <w:shd w:val="clear" w:color="auto" w:fill="FFFFFF"/>
        </w:rPr>
        <w:t>)</w:t>
      </w:r>
      <w:proofErr w:type="gramEnd"/>
    </w:p>
    <w:p w:rsidR="00657FE0" w:rsidRDefault="00657FE0" w:rsidP="00657F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 xml:space="preserve">Emekliliği ispatlayan belge (emekli karnesi ya da kartı yoksa son emekli aylığının yattığı banka </w:t>
      </w:r>
      <w:proofErr w:type="gramStart"/>
      <w:r>
        <w:rPr>
          <w:rFonts w:asciiTheme="minorHAnsi" w:eastAsia="Times New Roman" w:hAnsiTheme="minorHAnsi" w:cs="Times New Roman"/>
          <w:color w:val="auto"/>
        </w:rPr>
        <w:t>dekontu</w:t>
      </w:r>
      <w:proofErr w:type="gramEnd"/>
      <w:r>
        <w:rPr>
          <w:rFonts w:asciiTheme="minorHAnsi" w:eastAsia="Times New Roman" w:hAnsiTheme="minorHAnsi" w:cs="Times New Roman"/>
          <w:color w:val="auto"/>
        </w:rPr>
        <w:t>)</w:t>
      </w:r>
    </w:p>
    <w:p w:rsidR="00657FE0" w:rsidRPr="00657FE0" w:rsidRDefault="00657FE0" w:rsidP="00657FE0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657FE0">
        <w:rPr>
          <w:rFonts w:cs="Helvetica"/>
          <w:shd w:val="clear" w:color="auto" w:fill="FFFFFF"/>
        </w:rPr>
        <w:t>Emekli ve halen çalışmakta ise hizmet dökümü ve destek primi ödemeleri ibraz edilmelidir.</w:t>
      </w:r>
    </w:p>
    <w:p w:rsidR="00657FE0" w:rsidRDefault="00997A26" w:rsidP="00657F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 xml:space="preserve">İtalya </w:t>
      </w:r>
      <w:r w:rsidR="00657FE0">
        <w:rPr>
          <w:rFonts w:asciiTheme="minorHAnsi" w:eastAsia="Times New Roman" w:hAnsiTheme="minorHAnsi" w:cs="Times New Roman"/>
          <w:color w:val="auto"/>
        </w:rPr>
        <w:t>Konsolosluğ</w:t>
      </w:r>
      <w:r>
        <w:rPr>
          <w:rFonts w:asciiTheme="minorHAnsi" w:eastAsia="Times New Roman" w:hAnsiTheme="minorHAnsi" w:cs="Times New Roman"/>
          <w:color w:val="auto"/>
        </w:rPr>
        <w:t xml:space="preserve">u’na </w:t>
      </w:r>
      <w:r w:rsidR="00657FE0">
        <w:rPr>
          <w:rFonts w:asciiTheme="minorHAnsi" w:eastAsia="Times New Roman" w:hAnsiTheme="minorHAnsi" w:cs="Times New Roman"/>
          <w:color w:val="auto"/>
        </w:rPr>
        <w:t>hitaben yazılmış, orijinal-ıslak imzalı, seyahat amacını, tarihlerini ve masrafların kimin tarafından kar</w:t>
      </w:r>
      <w:r w:rsidR="00E24443">
        <w:rPr>
          <w:rFonts w:asciiTheme="minorHAnsi" w:eastAsia="Times New Roman" w:hAnsiTheme="minorHAnsi" w:cs="Times New Roman"/>
          <w:color w:val="auto"/>
        </w:rPr>
        <w:t>şılanacağı belirtilmiş dilekçe.</w:t>
      </w:r>
    </w:p>
    <w:p w:rsidR="006E2781" w:rsidRDefault="006E2781" w:rsidP="006E2781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bulunan, son 15 gün içinde işlenmiş hesap cüzdanının aslı. Ya da banka şubesinden son 15 gün içinde alınmış imzalı hesap özeti. </w:t>
      </w:r>
      <w:proofErr w:type="gramStart"/>
      <w:r>
        <w:rPr>
          <w:rFonts w:ascii="Calibri" w:eastAsia="Times New Roman" w:hAnsi="Calibri" w:cs="Times New Roman"/>
          <w:lang w:eastAsia="tr-TR"/>
        </w:rPr>
        <w:t>(</w:t>
      </w:r>
      <w:proofErr w:type="gramEnd"/>
      <w:r>
        <w:rPr>
          <w:rFonts w:ascii="Calibri" w:eastAsia="Times New Roman" w:hAnsi="Calibri" w:cs="Times New Roman"/>
          <w:lang w:eastAsia="tr-TR"/>
        </w:rPr>
        <w:t>Hesap hareketi son 3 aya ait olmalıdır. Şubenin imza sirküleri ile birlikte alınması gereklidir.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73784E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844" w:rsidRDefault="00D66844">
      <w:pPr>
        <w:spacing w:line="240" w:lineRule="auto"/>
      </w:pPr>
      <w:r>
        <w:separator/>
      </w:r>
    </w:p>
  </w:endnote>
  <w:endnote w:type="continuationSeparator" w:id="0">
    <w:p w:rsidR="00D66844" w:rsidRDefault="00D66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FB" w:rsidRDefault="00A128F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A128FB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FB" w:rsidRDefault="00A128F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844" w:rsidRDefault="00D66844">
      <w:pPr>
        <w:spacing w:line="240" w:lineRule="auto"/>
      </w:pPr>
      <w:r>
        <w:separator/>
      </w:r>
    </w:p>
  </w:footnote>
  <w:footnote w:type="continuationSeparator" w:id="0">
    <w:p w:rsidR="00D66844" w:rsidRDefault="00D668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FB" w:rsidRDefault="00A128F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FB" w:rsidRDefault="00A128F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73DB"/>
    <w:rsid w:val="00083DA4"/>
    <w:rsid w:val="000D2213"/>
    <w:rsid w:val="000E001E"/>
    <w:rsid w:val="001060D4"/>
    <w:rsid w:val="001327D2"/>
    <w:rsid w:val="00151535"/>
    <w:rsid w:val="00162109"/>
    <w:rsid w:val="00204151"/>
    <w:rsid w:val="00241683"/>
    <w:rsid w:val="0029264D"/>
    <w:rsid w:val="002C08B9"/>
    <w:rsid w:val="002E7A06"/>
    <w:rsid w:val="003677C1"/>
    <w:rsid w:val="003906C2"/>
    <w:rsid w:val="003C7216"/>
    <w:rsid w:val="00407669"/>
    <w:rsid w:val="00416070"/>
    <w:rsid w:val="00474F89"/>
    <w:rsid w:val="00494DD8"/>
    <w:rsid w:val="004C33FC"/>
    <w:rsid w:val="005B1491"/>
    <w:rsid w:val="005B28C0"/>
    <w:rsid w:val="00600788"/>
    <w:rsid w:val="00657FE0"/>
    <w:rsid w:val="00682277"/>
    <w:rsid w:val="00686C53"/>
    <w:rsid w:val="006929C7"/>
    <w:rsid w:val="006B411F"/>
    <w:rsid w:val="006E2781"/>
    <w:rsid w:val="0073784E"/>
    <w:rsid w:val="00747A9B"/>
    <w:rsid w:val="007C6438"/>
    <w:rsid w:val="00824208"/>
    <w:rsid w:val="008927E1"/>
    <w:rsid w:val="008A29C5"/>
    <w:rsid w:val="008A3977"/>
    <w:rsid w:val="00917D37"/>
    <w:rsid w:val="00941FF6"/>
    <w:rsid w:val="00954D37"/>
    <w:rsid w:val="00997A26"/>
    <w:rsid w:val="00A1283F"/>
    <w:rsid w:val="00A128FB"/>
    <w:rsid w:val="00A15EB2"/>
    <w:rsid w:val="00AA185F"/>
    <w:rsid w:val="00AB4B96"/>
    <w:rsid w:val="00AE125B"/>
    <w:rsid w:val="00AE6310"/>
    <w:rsid w:val="00B103C0"/>
    <w:rsid w:val="00B44B25"/>
    <w:rsid w:val="00B52E88"/>
    <w:rsid w:val="00B62A01"/>
    <w:rsid w:val="00BD2C58"/>
    <w:rsid w:val="00C43919"/>
    <w:rsid w:val="00CD0E38"/>
    <w:rsid w:val="00D0359E"/>
    <w:rsid w:val="00D31E81"/>
    <w:rsid w:val="00D36436"/>
    <w:rsid w:val="00D623D4"/>
    <w:rsid w:val="00D66844"/>
    <w:rsid w:val="00D74770"/>
    <w:rsid w:val="00D814D0"/>
    <w:rsid w:val="00D8296B"/>
    <w:rsid w:val="00D95489"/>
    <w:rsid w:val="00D959D8"/>
    <w:rsid w:val="00E01917"/>
    <w:rsid w:val="00E17A28"/>
    <w:rsid w:val="00E24443"/>
    <w:rsid w:val="00EA639E"/>
    <w:rsid w:val="00ED1DCE"/>
    <w:rsid w:val="00EF1A32"/>
    <w:rsid w:val="00F07819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907EF-C168-4C1C-8ED7-2DA828ED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İtalya Vizesi</dc:title>
  <dc:subject>Visa Istanbul</dc:subject>
  <dc:creator>Selcuk</dc:creator>
  <cp:keywords>italya; italya eğitim vizesi; italya konsolosluğu; italya uçak bileti; italya vize işlemleri; italya vizesi; italya vizesi için gerekli evraklar; italya'da eğitim</cp:keywords>
  <dc:description>http://www.visaistanbul.com</dc:description>
  <cp:lastModifiedBy>Selcuk</cp:lastModifiedBy>
  <cp:revision>5</cp:revision>
  <dcterms:created xsi:type="dcterms:W3CDTF">2015-03-05T10:18:00Z</dcterms:created>
  <dcterms:modified xsi:type="dcterms:W3CDTF">2019-07-30T06:35:00Z</dcterms:modified>
</cp:coreProperties>
</file>