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9D3F5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İSPANYA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2B60FA">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C55944" w:rsidRDefault="00C55944" w:rsidP="00C55944">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Özel Sektör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Seyahat dönüş tarihinden itibaren en az 3 ay </w:t>
      </w:r>
      <w:r w:rsidR="00042F7D">
        <w:rPr>
          <w:rFonts w:ascii="Calibri" w:eastAsia="Times New Roman" w:hAnsi="Calibri" w:cs="Times New Roman"/>
          <w:lang w:eastAsia="tr-TR"/>
        </w:rPr>
        <w:t xml:space="preserve">15 gün </w:t>
      </w:r>
      <w:bookmarkStart w:id="0" w:name="_GoBack"/>
      <w:bookmarkEnd w:id="0"/>
      <w:r>
        <w:rPr>
          <w:rFonts w:ascii="Calibri" w:eastAsia="Times New Roman" w:hAnsi="Calibri" w:cs="Times New Roman"/>
          <w:lang w:eastAsia="tr-TR"/>
        </w:rPr>
        <w:t>geçerli pasaport. (Eski tip çipsiz pasaport ise imzalanmış olması, 10 seneden önce alınmamış olması ve en az 2 adet boş vize sayfasının bulunması gerekmektedir.)</w:t>
      </w:r>
    </w:p>
    <w:p w:rsidR="009D3F53" w:rsidRDefault="009D3F53" w:rsidP="009D3F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Pr="00917D37" w:rsidRDefault="009D3F53" w:rsidP="009D3F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fotoğraf. (</w:t>
      </w:r>
      <w:r>
        <w:t xml:space="preserve">35x40mm boyutlarında ve </w:t>
      </w:r>
      <w:r>
        <w:rPr>
          <w:shd w:val="clear" w:color="auto" w:fill="FFFFFF"/>
        </w:rPr>
        <w:t>Son 6 ay içinde çekilmiş olmalıdır.</w:t>
      </w:r>
      <w:r>
        <w:rPr>
          <w:sz w:val="18"/>
          <w:szCs w:val="18"/>
          <w:shd w:val="clear" w:color="auto" w:fill="FFFFFF"/>
        </w:rPr>
        <w:t xml:space="preserve"> </w:t>
      </w:r>
      <w:r>
        <w:rPr>
          <w:shd w:val="clear" w:color="auto" w:fill="FFFFFF"/>
        </w:rPr>
        <w:t>Fotoğraf fazla parlak, fazla koyu, ,gölgeli, lekeli veya zımbalı olmamalıdır. Kemik çerçeveli gözlükle çektirilen resimler kabul edilmemektedir</w:t>
      </w:r>
      <w:r>
        <w:rPr>
          <w:sz w:val="18"/>
          <w:szCs w:val="18"/>
          <w:shd w:val="clear" w:color="auto" w:fill="FFFFFF"/>
        </w:rPr>
        <w:t>.</w:t>
      </w:r>
      <w:r>
        <w:t>)</w:t>
      </w:r>
      <w:r w:rsidR="00917D37">
        <w:t xml:space="preserve"> </w:t>
      </w:r>
    </w:p>
    <w:p w:rsidR="00917D37" w:rsidRPr="00682277" w:rsidRDefault="00531C1F"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B90EFB">
        <w:rPr>
          <w:shd w:val="clear" w:color="auto" w:fill="FFFFFF"/>
        </w:rPr>
        <w:t xml:space="preserve"> </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 xml:space="preserve">Çalışılan şirketin;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İmza sirküleri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Ticaret Sicil Gazetesi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Vergi levhası fotokopisi</w:t>
      </w:r>
      <w:r w:rsidRPr="00474F89">
        <w:rPr>
          <w:rFonts w:ascii="Calibri" w:eastAsia="Times New Roman" w:hAnsi="Calibri" w:cs="Times New Roman"/>
        </w:rPr>
        <w:t xml:space="preserve">, </w:t>
      </w:r>
    </w:p>
    <w:p w:rsidR="00917D37" w:rsidRPr="00474F89" w:rsidRDefault="00917D37" w:rsidP="00917D37">
      <w:pPr>
        <w:pStyle w:val="ListeParagraf"/>
        <w:numPr>
          <w:ilvl w:val="1"/>
          <w:numId w:val="4"/>
        </w:numPr>
        <w:spacing w:after="360" w:line="240" w:lineRule="auto"/>
        <w:jc w:val="both"/>
        <w:textAlignment w:val="center"/>
        <w:rPr>
          <w:rFonts w:ascii="Calibri" w:eastAsia="Times New Roman" w:hAnsi="Calibri" w:cs="Times New Roman"/>
        </w:rPr>
      </w:pPr>
      <w:r w:rsidRPr="00474F89">
        <w:rPr>
          <w:rFonts w:ascii="Calibri" w:eastAsia="Times New Roman" w:hAnsi="Calibri" w:cs="Times New Roman"/>
          <w:u w:val="single"/>
        </w:rPr>
        <w:t>Faaliyet belgesi</w:t>
      </w:r>
      <w:r w:rsidR="00042F7D">
        <w:rPr>
          <w:rFonts w:ascii="Calibri" w:eastAsia="Times New Roman" w:hAnsi="Calibri" w:cs="Times New Roman"/>
          <w:u w:val="single"/>
        </w:rPr>
        <w:t xml:space="preserve">nin güncel orijinali </w:t>
      </w:r>
      <w:r w:rsidRPr="00474F89">
        <w:rPr>
          <w:rFonts w:ascii="Calibri" w:eastAsia="Times New Roman" w:hAnsi="Calibri" w:cs="Times New Roman"/>
        </w:rPr>
        <w:t xml:space="preserve"> </w:t>
      </w:r>
    </w:p>
    <w:p w:rsidR="00042F7D" w:rsidRPr="00042F7D"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042F7D">
        <w:rPr>
          <w:rFonts w:ascii="Calibri" w:eastAsia="Times New Roman" w:hAnsi="Calibri" w:cs="Times New Roman"/>
        </w:rPr>
        <w:t xml:space="preserve">Çalışılan şirketin antetli kağıdına, </w:t>
      </w:r>
      <w:r w:rsidR="0070456A" w:rsidRPr="00042F7D">
        <w:rPr>
          <w:rFonts w:ascii="Calibri" w:eastAsia="Times New Roman" w:hAnsi="Calibri" w:cs="Times New Roman"/>
        </w:rPr>
        <w:t>İspanya</w:t>
      </w:r>
      <w:r w:rsidRPr="00042F7D">
        <w:rPr>
          <w:rFonts w:ascii="Calibri" w:eastAsia="Times New Roman" w:hAnsi="Calibri" w:cs="Times New Roman"/>
        </w:rPr>
        <w:t xml:space="preserve"> Konsolosluğu’na hitaben yazılmış ve firma yetkilisi tarafından imzalanmış dilekçe.</w:t>
      </w:r>
      <w:r w:rsidRPr="00042F7D">
        <w:rPr>
          <w:rFonts w:eastAsia="Times New Roman" w:cs="Times New Roman"/>
        </w:rPr>
        <w:t xml:space="preserve"> </w:t>
      </w:r>
      <w:r w:rsidR="00042F7D">
        <w:t>(Orijinal-ıslak imzalı, kaşeli, seyahat amacını, tarihlerini, çalışan kişinin o tarihlerde izinli olduğu ve masrafların kimin tarafından karşılanacağı belirtilmiş olmalıdır, Türkçe yazılmalıdır)</w:t>
      </w:r>
    </w:p>
    <w:p w:rsidR="00917D37" w:rsidRPr="00042F7D"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042F7D">
        <w:rPr>
          <w:rFonts w:ascii="Calibri" w:eastAsia="Times New Roman" w:hAnsi="Calibri" w:cs="Times New Roman"/>
        </w:rPr>
        <w:t>SGK işe giriş bildirgesi. (İşyerinden</w:t>
      </w:r>
      <w:r w:rsidR="0070456A" w:rsidRPr="00042F7D">
        <w:rPr>
          <w:rFonts w:ascii="Calibri" w:eastAsia="Times New Roman" w:hAnsi="Calibri" w:cs="Times New Roman"/>
        </w:rPr>
        <w:t xml:space="preserve"> kaşeli ve imzalı olarak alınması gereklidir.</w:t>
      </w:r>
      <w:r w:rsidRPr="00042F7D">
        <w:rPr>
          <w:rFonts w:ascii="Calibri" w:eastAsia="Times New Roman" w:hAnsi="Calibri" w:cs="Times New Roman"/>
        </w:rPr>
        <w:t xml:space="preserve"> Çalışma süresinin altı ayı doldurmaması halinde, bir önceki işyerinden temin edilmelidir.) </w:t>
      </w:r>
    </w:p>
    <w:p w:rsidR="00917D37" w:rsidRPr="00474F89"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SGK Hizmet dökümü</w:t>
      </w:r>
    </w:p>
    <w:p w:rsidR="002B60FA" w:rsidRPr="00891301" w:rsidRDefault="00917D37" w:rsidP="00891301">
      <w:pPr>
        <w:pStyle w:val="ListeParagraf"/>
        <w:numPr>
          <w:ilvl w:val="0"/>
          <w:numId w:val="4"/>
        </w:numPr>
        <w:spacing w:after="360" w:line="240" w:lineRule="auto"/>
        <w:jc w:val="both"/>
        <w:textAlignment w:val="center"/>
        <w:rPr>
          <w:rFonts w:eastAsia="Times New Roman" w:cs="Times New Roman"/>
          <w:bCs/>
        </w:rPr>
      </w:pPr>
      <w:r w:rsidRPr="00891301">
        <w:rPr>
          <w:rFonts w:ascii="Calibri" w:eastAsia="Times New Roman" w:hAnsi="Calibri" w:cs="Times New Roman"/>
        </w:rPr>
        <w:t>Maaş bordrosu (son</w:t>
      </w:r>
      <w:r w:rsidR="00682277" w:rsidRPr="00891301">
        <w:rPr>
          <w:rFonts w:ascii="Calibri" w:eastAsia="Times New Roman" w:hAnsi="Calibri" w:cs="Times New Roman"/>
        </w:rPr>
        <w:t xml:space="preserve"> 3</w:t>
      </w:r>
      <w:r w:rsidRPr="00891301">
        <w:rPr>
          <w:rFonts w:ascii="Calibri" w:eastAsia="Times New Roman" w:hAnsi="Calibri" w:cs="Times New Roman"/>
        </w:rPr>
        <w:t xml:space="preserve"> ay</w:t>
      </w:r>
      <w:r w:rsidR="0070456A">
        <w:rPr>
          <w:rFonts w:ascii="Calibri" w:eastAsia="Times New Roman" w:hAnsi="Calibri" w:cs="Times New Roman"/>
        </w:rPr>
        <w:t>a ait, kaşeli ve imzalı olmalıdır</w:t>
      </w:r>
      <w:r w:rsidRPr="00891301">
        <w:rPr>
          <w:rFonts w:ascii="Calibri" w:eastAsia="Times New Roman" w:hAnsi="Calibri" w:cs="Times New Roman"/>
        </w:rPr>
        <w:t>)</w:t>
      </w:r>
    </w:p>
    <w:p w:rsidR="00891301" w:rsidRPr="00891301" w:rsidRDefault="00891301" w:rsidP="00891301">
      <w:pPr>
        <w:pStyle w:val="ListeParagraf"/>
        <w:numPr>
          <w:ilvl w:val="0"/>
          <w:numId w:val="4"/>
        </w:numPr>
        <w:spacing w:after="360" w:line="240" w:lineRule="auto"/>
        <w:jc w:val="both"/>
        <w:textAlignment w:val="center"/>
        <w:rPr>
          <w:rFonts w:eastAsia="Times New Roman" w:cs="Times New Roman"/>
          <w:bCs/>
        </w:rPr>
      </w:pPr>
      <w:r w:rsidRPr="00D77698">
        <w:rPr>
          <w:rStyle w:val="Gl"/>
          <w:b w:val="0"/>
          <w:u w:val="single"/>
        </w:rPr>
        <w:t>Davetiye</w:t>
      </w:r>
      <w:r>
        <w:rPr>
          <w:rStyle w:val="Gl"/>
        </w:rPr>
        <w:t>:</w:t>
      </w:r>
      <w:r>
        <w:t xml:space="preserve"> </w:t>
      </w:r>
      <w:r w:rsidR="0070456A">
        <w:t>İspanya</w:t>
      </w:r>
      <w:r>
        <w:t xml:space="preserve">’da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sidRPr="00FE7F25">
        <w:rPr>
          <w:rFonts w:cs="Arial"/>
          <w:color w:val="000000"/>
          <w:shd w:val="clear" w:color="auto" w:fill="FFFFFF"/>
        </w:rPr>
        <w:t>Ayrıca davet eden şirket yetkilisinin kimlik fotokopisi ve daha önceki yapılan alım satımlara ilişkin fatura gibi belgeler istenebilir.</w:t>
      </w:r>
    </w:p>
    <w:p w:rsidR="00D36436" w:rsidRDefault="00027FF1" w:rsidP="00D3643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D36436">
        <w:rPr>
          <w:rFonts w:ascii="Calibri" w:eastAsia="Times New Roman" w:hAnsi="Calibri" w:cs="Times New Roman"/>
          <w:lang w:eastAsia="tr-TR"/>
        </w:rPr>
        <w:t xml:space="preserve"> hareketi ve bakiyesi bulunan güncel banka hesap cüzdanı aslı. Ya da banka şubesinden alınmış, imzalı hesap özeti. (Hesap hareketi son 3</w:t>
      </w:r>
      <w:r w:rsidR="008A29C5">
        <w:rPr>
          <w:rFonts w:ascii="Calibri" w:eastAsia="Times New Roman" w:hAnsi="Calibri" w:cs="Times New Roman"/>
          <w:lang w:eastAsia="tr-TR"/>
        </w:rPr>
        <w:t xml:space="preserve"> aya ait olmalıdır. Şubenin imza</w:t>
      </w:r>
      <w:r w:rsidR="00D36436">
        <w:rPr>
          <w:rFonts w:ascii="Calibri" w:eastAsia="Times New Roman" w:hAnsi="Calibri" w:cs="Times New Roman"/>
          <w:lang w:eastAsia="tr-TR"/>
        </w:rPr>
        <w:t xml:space="preserve"> sirküleri ile birlikte alınması gereklidir.)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w:t>
      </w:r>
      <w:r w:rsidR="002B60FA">
        <w:rPr>
          <w:rFonts w:ascii="Calibri" w:eastAsia="Times New Roman" w:hAnsi="Calibri" w:cs="Times New Roman"/>
          <w:lang w:eastAsia="tr-TR"/>
        </w:rPr>
        <w:t xml:space="preserve"> otel ve </w:t>
      </w:r>
      <w:r>
        <w:rPr>
          <w:rFonts w:ascii="Calibri" w:eastAsia="Times New Roman" w:hAnsi="Calibri" w:cs="Times New Roman"/>
          <w:lang w:eastAsia="tr-TR"/>
        </w:rPr>
        <w:t xml:space="preserve">uçak rezervasyonu. </w:t>
      </w:r>
      <w:r w:rsidR="00891301">
        <w:rPr>
          <w:rFonts w:eastAsia="Times New Roman" w:cs="Times New Roman"/>
        </w:rPr>
        <w:t>(</w:t>
      </w:r>
      <w:r w:rsidR="00891301">
        <w:rPr>
          <w:rFonts w:cs="Helvetica"/>
          <w:shd w:val="clear" w:color="auto" w:fill="FFFFFF"/>
        </w:rPr>
        <w:t xml:space="preserve">Hotel rezervasyon tarihlerinin, rezerve edilen gidiş-dönüş uçuş tarihleri ile uyumlu olması gerekir. </w:t>
      </w:r>
      <w:r w:rsidR="00891301">
        <w:rPr>
          <w:rStyle w:val="Gl"/>
          <w:rFonts w:cs="Helvetica"/>
          <w:b w:val="0"/>
          <w:bdr w:val="none" w:sz="0" w:space="0" w:color="auto" w:frame="1"/>
          <w:shd w:val="clear" w:color="auto" w:fill="FFFFFF"/>
        </w:rPr>
        <w:t>Hotel rezervasyonunda yolcu adının geçmesi gerekir.)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2C2" w:rsidRDefault="000622C2">
      <w:pPr>
        <w:spacing w:line="240" w:lineRule="auto"/>
      </w:pPr>
      <w:r>
        <w:separator/>
      </w:r>
    </w:p>
  </w:endnote>
  <w:endnote w:type="continuationSeparator" w:id="0">
    <w:p w:rsidR="000622C2" w:rsidRDefault="000622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36" w:rsidRDefault="0086713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867136">
      <w:t>44</w:t>
    </w:r>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36" w:rsidRDefault="0086713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2C2" w:rsidRDefault="000622C2">
      <w:pPr>
        <w:spacing w:line="240" w:lineRule="auto"/>
      </w:pPr>
      <w:r>
        <w:separator/>
      </w:r>
    </w:p>
  </w:footnote>
  <w:footnote w:type="continuationSeparator" w:id="0">
    <w:p w:rsidR="000622C2" w:rsidRDefault="000622C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36" w:rsidRDefault="00867136">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136" w:rsidRDefault="008671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27FF1"/>
    <w:rsid w:val="00040BD1"/>
    <w:rsid w:val="00042F7D"/>
    <w:rsid w:val="00045E0C"/>
    <w:rsid w:val="000622C2"/>
    <w:rsid w:val="00070982"/>
    <w:rsid w:val="000773DB"/>
    <w:rsid w:val="000B7D77"/>
    <w:rsid w:val="000D2213"/>
    <w:rsid w:val="000E001E"/>
    <w:rsid w:val="001060D4"/>
    <w:rsid w:val="001327D2"/>
    <w:rsid w:val="00151535"/>
    <w:rsid w:val="00162109"/>
    <w:rsid w:val="00204151"/>
    <w:rsid w:val="00241683"/>
    <w:rsid w:val="0029264D"/>
    <w:rsid w:val="002B60FA"/>
    <w:rsid w:val="002C08B9"/>
    <w:rsid w:val="002E7A06"/>
    <w:rsid w:val="003677C1"/>
    <w:rsid w:val="003906C2"/>
    <w:rsid w:val="003C7216"/>
    <w:rsid w:val="00407669"/>
    <w:rsid w:val="00474F89"/>
    <w:rsid w:val="00494DD8"/>
    <w:rsid w:val="00531C1F"/>
    <w:rsid w:val="00595BA6"/>
    <w:rsid w:val="005B28C0"/>
    <w:rsid w:val="00600788"/>
    <w:rsid w:val="00682277"/>
    <w:rsid w:val="00686C53"/>
    <w:rsid w:val="00691A9C"/>
    <w:rsid w:val="006929C7"/>
    <w:rsid w:val="0070236E"/>
    <w:rsid w:val="0070456A"/>
    <w:rsid w:val="0073784E"/>
    <w:rsid w:val="00747A9B"/>
    <w:rsid w:val="00782BCA"/>
    <w:rsid w:val="007C6438"/>
    <w:rsid w:val="00824208"/>
    <w:rsid w:val="008319AE"/>
    <w:rsid w:val="0083331D"/>
    <w:rsid w:val="00867136"/>
    <w:rsid w:val="00891301"/>
    <w:rsid w:val="008927E1"/>
    <w:rsid w:val="008A29C5"/>
    <w:rsid w:val="00917D37"/>
    <w:rsid w:val="00941FF6"/>
    <w:rsid w:val="00954D37"/>
    <w:rsid w:val="009D3F53"/>
    <w:rsid w:val="00A1283F"/>
    <w:rsid w:val="00A15EB2"/>
    <w:rsid w:val="00A738CE"/>
    <w:rsid w:val="00AA185F"/>
    <w:rsid w:val="00AD6A06"/>
    <w:rsid w:val="00AE125B"/>
    <w:rsid w:val="00B44B25"/>
    <w:rsid w:val="00B62A01"/>
    <w:rsid w:val="00B90EFB"/>
    <w:rsid w:val="00BD2C58"/>
    <w:rsid w:val="00C43919"/>
    <w:rsid w:val="00C55944"/>
    <w:rsid w:val="00CD0E38"/>
    <w:rsid w:val="00D0359E"/>
    <w:rsid w:val="00D31E81"/>
    <w:rsid w:val="00D36436"/>
    <w:rsid w:val="00D74770"/>
    <w:rsid w:val="00D814D0"/>
    <w:rsid w:val="00D95489"/>
    <w:rsid w:val="00D959D8"/>
    <w:rsid w:val="00E17A28"/>
    <w:rsid w:val="00E37967"/>
    <w:rsid w:val="00EA639E"/>
    <w:rsid w:val="00ED1DCE"/>
    <w:rsid w:val="00EF1A32"/>
    <w:rsid w:val="00F07819"/>
    <w:rsid w:val="00FB479C"/>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157">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910268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577BA-A889-41DC-BC5C-FD29F6F0D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390</Words>
  <Characters>2224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İspanya Vizesi</dc:title>
  <dc:subject>Visa Istanbul</dc:subject>
  <dc:creator>Selcuk</dc:creator>
  <cp:keywords>ispanya; ispanya konsolosluğu; ispanya uçak bileti; ispanya vize işlemleri; ispanya vizesi; ispanya vizesi için gerekli evraklar</cp:keywords>
  <dc:description>http://www.visaistanbul.com</dc:description>
  <cp:lastModifiedBy>Selcuk</cp:lastModifiedBy>
  <cp:revision>15</cp:revision>
  <dcterms:created xsi:type="dcterms:W3CDTF">2013-08-17T23:36:00Z</dcterms:created>
  <dcterms:modified xsi:type="dcterms:W3CDTF">2015-10-08T09:42:00Z</dcterms:modified>
</cp:coreProperties>
</file>