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610762" w:rsidRDefault="00580B0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FRANSA</w:t>
      </w:r>
      <w:r w:rsidRPr="00204151">
        <w:rPr>
          <w:rFonts w:ascii="Calibri" w:eastAsia="Times New Roman" w:hAnsi="Calibri" w:cs="Times New Roman"/>
          <w:b/>
          <w:bCs/>
          <w:color w:val="244061" w:themeColor="accent1" w:themeShade="80"/>
        </w:rPr>
        <w:t xml:space="preserve"> </w:t>
      </w:r>
      <w:r>
        <w:rPr>
          <w:rFonts w:ascii="Calibri" w:eastAsia="Times New Roman" w:hAnsi="Calibri" w:cs="Times New Roman"/>
          <w:b/>
          <w:bCs/>
          <w:color w:val="244061" w:themeColor="accent1" w:themeShade="80"/>
        </w:rPr>
        <w:t>TİCARİ</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p>
    <w:p w:rsidR="00204151" w:rsidRPr="00204151" w:rsidRDefault="00204151" w:rsidP="00824208">
      <w:pPr>
        <w:spacing w:line="240" w:lineRule="auto"/>
        <w:jc w:val="center"/>
        <w:rPr>
          <w:rFonts w:ascii="Calibri" w:eastAsia="Times New Roman" w:hAnsi="Calibri" w:cs="Times New Roman"/>
          <w:color w:val="244061" w:themeColor="accent1" w:themeShade="80"/>
        </w:rPr>
      </w:pPr>
      <w:r w:rsidRPr="00204151">
        <w:rPr>
          <w:rFonts w:ascii="Calibri" w:eastAsia="Times New Roman" w:hAnsi="Calibri" w:cs="Times New Roman"/>
          <w:b/>
          <w:bCs/>
          <w:color w:val="244061" w:themeColor="accent1" w:themeShade="80"/>
        </w:rPr>
        <w:t xml:space="preserve"> </w:t>
      </w:r>
      <w:r w:rsidR="00071282">
        <w:rPr>
          <w:rFonts w:ascii="Calibri" w:eastAsia="Times New Roman" w:hAnsi="Calibri" w:cs="Times New Roman"/>
          <w:b/>
          <w:bCs/>
          <w:color w:val="244061" w:themeColor="accent1" w:themeShade="80"/>
        </w:rPr>
        <w:t>Şirket Orta</w:t>
      </w:r>
      <w:r w:rsidR="00580B03">
        <w:rPr>
          <w:rFonts w:ascii="Calibri" w:eastAsia="Times New Roman" w:hAnsi="Calibri" w:cs="Times New Roman"/>
          <w:b/>
          <w:bCs/>
          <w:color w:val="244061" w:themeColor="accent1" w:themeShade="80"/>
        </w:rPr>
        <w:t>kları</w:t>
      </w:r>
    </w:p>
    <w:p w:rsidR="009748A1" w:rsidRDefault="00204151" w:rsidP="009748A1">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B05DD3" w:rsidRDefault="00B05DD3" w:rsidP="00B05DD3">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geçerli pasaport. </w:t>
      </w:r>
    </w:p>
    <w:p w:rsidR="00B05DD3" w:rsidRDefault="00B05DD3" w:rsidP="00B05DD3">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Varsa eski pasaportlar </w:t>
      </w:r>
    </w:p>
    <w:p w:rsidR="00B05DD3" w:rsidRDefault="00B05DD3" w:rsidP="00B05DD3">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Nüfus cüzdanı fotokopisi</w:t>
      </w:r>
    </w:p>
    <w:p w:rsidR="00B05DD3" w:rsidRPr="005512A1" w:rsidRDefault="00B05DD3" w:rsidP="00B05DD3">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E-devletten alınmış nüfus kayıt örneği (anne, bab</w:t>
      </w:r>
      <w:r w:rsidR="005512A1">
        <w:rPr>
          <w:rFonts w:ascii="Calibri" w:eastAsia="Times New Roman" w:hAnsi="Calibri" w:cs="Times New Roman"/>
          <w:lang w:eastAsia="tr-TR"/>
        </w:rPr>
        <w:t>a, eş ve çocuklar görünmelidir)</w:t>
      </w:r>
    </w:p>
    <w:p w:rsidR="005512A1" w:rsidRDefault="005512A1" w:rsidP="005512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w:t>
      </w:r>
      <w:proofErr w:type="spellStart"/>
      <w:r>
        <w:rPr>
          <w:rFonts w:ascii="Calibri" w:eastAsia="Times New Roman" w:hAnsi="Calibri" w:cs="Times New Roman"/>
          <w:lang w:eastAsia="tr-TR"/>
        </w:rPr>
        <w:t>devlet’ten</w:t>
      </w:r>
      <w:proofErr w:type="spellEnd"/>
      <w:r>
        <w:rPr>
          <w:rFonts w:ascii="Calibri" w:eastAsia="Times New Roman" w:hAnsi="Calibri" w:cs="Times New Roman"/>
          <w:lang w:eastAsia="tr-TR"/>
        </w:rPr>
        <w:t xml:space="preserve"> alınmış yerleşim yeri belgesi (ikamet)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bookmarkStart w:id="0" w:name="_GoBack"/>
      <w:bookmarkEnd w:id="0"/>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proofErr w:type="gramStart"/>
      <w:r>
        <w:rPr>
          <w:shd w:val="clear" w:color="auto" w:fill="FFFFFF"/>
        </w:rPr>
        <w:t>(</w:t>
      </w:r>
      <w:proofErr w:type="gramEnd"/>
      <w:r>
        <w:rPr>
          <w:shd w:val="clear" w:color="auto" w:fill="FFFFFF"/>
        </w:rPr>
        <w:t xml:space="preserve">Son 6 ay içinde çekilmiş olmalıdır. </w:t>
      </w:r>
      <w:r>
        <w:t>40x50mm boyutlarında yüzün fotoğrafa oranı ¾ olmalıdır</w:t>
      </w:r>
      <w:proofErr w:type="gramStart"/>
      <w:r>
        <w:rPr>
          <w:shd w:val="clear" w:color="auto" w:fill="FFFFFF"/>
        </w:rPr>
        <w:t>)</w:t>
      </w:r>
      <w:proofErr w:type="gramEnd"/>
    </w:p>
    <w:p w:rsidR="009748A1" w:rsidRDefault="009748A1" w:rsidP="009748A1">
      <w:pPr>
        <w:pStyle w:val="ListeParagraf"/>
        <w:numPr>
          <w:ilvl w:val="0"/>
          <w:numId w:val="6"/>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Ortak olunan şirketin;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AF424F" w:rsidRDefault="00AF424F" w:rsidP="00AF424F">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Faaliyet belgesi  </w:t>
      </w:r>
      <w:r>
        <w:rPr>
          <w:rFonts w:ascii="Calibri" w:eastAsia="Times New Roman" w:hAnsi="Calibri" w:cs="Times New Roman"/>
        </w:rPr>
        <w:t xml:space="preserve">(Islak imzalı ya da e-imzalı olmalıdır, 3 aydan eski olmamalıdır) </w:t>
      </w:r>
    </w:p>
    <w:p w:rsidR="009748A1" w:rsidRPr="005012DA"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Ortak olunan şirketin </w:t>
      </w:r>
      <w:proofErr w:type="gramStart"/>
      <w:r>
        <w:rPr>
          <w:rFonts w:ascii="Calibri" w:eastAsia="Times New Roman" w:hAnsi="Calibri" w:cs="Times New Roman"/>
        </w:rPr>
        <w:t>antetli</w:t>
      </w:r>
      <w:proofErr w:type="gramEnd"/>
      <w:r>
        <w:rPr>
          <w:rFonts w:ascii="Calibri" w:eastAsia="Times New Roman" w:hAnsi="Calibri" w:cs="Times New Roman"/>
        </w:rPr>
        <w:t xml:space="preserve"> kağıdına, Fransa Konsolosluğu’na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w:t>
      </w:r>
      <w:r w:rsidR="00610762">
        <w:rPr>
          <w:rFonts w:eastAsia="Times New Roman" w:cs="Times New Roman"/>
        </w:rPr>
        <w:t>olmalıdır, İngilizce</w:t>
      </w:r>
      <w:r>
        <w:rPr>
          <w:rFonts w:eastAsia="Times New Roman" w:cs="Times New Roman"/>
        </w:rPr>
        <w:t xml:space="preserve"> ya da Fransızca dillerinden biriyle yazılmalıdır)</w:t>
      </w:r>
    </w:p>
    <w:p w:rsidR="009748A1" w:rsidRPr="00D52228" w:rsidRDefault="009748A1" w:rsidP="009748A1">
      <w:pPr>
        <w:numPr>
          <w:ilvl w:val="0"/>
          <w:numId w:val="6"/>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Fransa’da ziyaret edilecek firma ya da iş gezisi ile ilgili davet yazısı ya da fuar davetiyesi, fuar giriş kartı gibi belge. </w:t>
      </w:r>
      <w:proofErr w:type="gramStart"/>
      <w:r w:rsidRPr="00D52228">
        <w:rPr>
          <w:rFonts w:asciiTheme="minorHAnsi" w:hAnsiTheme="minorHAnsi"/>
        </w:rPr>
        <w:t>(</w:t>
      </w:r>
      <w:proofErr w:type="gramEnd"/>
      <w:r w:rsidRPr="00D52228">
        <w:rPr>
          <w:rFonts w:asciiTheme="minorHAnsi" w:hAnsiTheme="minorHAnsi"/>
        </w:rPr>
        <w:t xml:space="preserve">Davet yazılarında, davet edilen kişilerin kimlik ve pasaport bilgileri ile ne kadar süre ile ne için davet edildiği mutlaka yazmalıdır. Masraflar davet eden tarafından karşılanacak ise davet eden kurum ya da kişinin maddi durumunu gösteren belgeler </w:t>
      </w:r>
      <w:proofErr w:type="gramStart"/>
      <w:r w:rsidRPr="00D52228">
        <w:rPr>
          <w:rFonts w:asciiTheme="minorHAnsi" w:hAnsiTheme="minorHAnsi"/>
        </w:rPr>
        <w:t>eklenmelidir</w:t>
      </w:r>
      <w:proofErr w:type="gramEnd"/>
      <w:r w:rsidRPr="00D52228">
        <w:rPr>
          <w:rFonts w:asciiTheme="minorHAnsi" w:hAnsiTheme="minorHAnsi"/>
        </w:rPr>
        <w:t xml:space="preserve">.)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2719F9">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Varsa; </w:t>
      </w:r>
      <w:r w:rsidR="00610762">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3906C2" w:rsidRPr="00A72324" w:rsidRDefault="003906C2" w:rsidP="009748A1">
      <w:pPr>
        <w:spacing w:line="240" w:lineRule="auto"/>
        <w:rPr>
          <w:rFonts w:eastAsia="Times New Roman" w:cs="Times New Roman"/>
          <w:bCs/>
        </w:rPr>
      </w:pPr>
    </w:p>
    <w:sectPr w:rsidR="003906C2" w:rsidRPr="00A72324"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3E" w:rsidRDefault="003C2C3E">
      <w:pPr>
        <w:spacing w:line="240" w:lineRule="auto"/>
      </w:pPr>
      <w:r>
        <w:separator/>
      </w:r>
    </w:p>
  </w:endnote>
  <w:endnote w:type="continuationSeparator" w:id="0">
    <w:p w:rsidR="003C2C3E" w:rsidRDefault="003C2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C" w:rsidRDefault="00D83B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D83B0C">
      <w:t>44</w:t>
    </w:r>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C" w:rsidRDefault="00D83B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3E" w:rsidRDefault="003C2C3E">
      <w:pPr>
        <w:spacing w:line="240" w:lineRule="auto"/>
      </w:pPr>
      <w:r>
        <w:separator/>
      </w:r>
    </w:p>
  </w:footnote>
  <w:footnote w:type="continuationSeparator" w:id="0">
    <w:p w:rsidR="003C2C3E" w:rsidRDefault="003C2C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C" w:rsidRDefault="00D83B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C" w:rsidRDefault="00D83B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24F"/>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85C12"/>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C53F9"/>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24B37"/>
    <w:rsid w:val="00040BD1"/>
    <w:rsid w:val="00045E0C"/>
    <w:rsid w:val="00054308"/>
    <w:rsid w:val="00071282"/>
    <w:rsid w:val="001060D4"/>
    <w:rsid w:val="001327D2"/>
    <w:rsid w:val="001F6DBB"/>
    <w:rsid w:val="00204151"/>
    <w:rsid w:val="002719F9"/>
    <w:rsid w:val="003109BD"/>
    <w:rsid w:val="00333732"/>
    <w:rsid w:val="003677C1"/>
    <w:rsid w:val="003906C2"/>
    <w:rsid w:val="003C2C3E"/>
    <w:rsid w:val="003F7884"/>
    <w:rsid w:val="004718D5"/>
    <w:rsid w:val="004B37CB"/>
    <w:rsid w:val="004E15B3"/>
    <w:rsid w:val="005012DA"/>
    <w:rsid w:val="005044E9"/>
    <w:rsid w:val="005512A1"/>
    <w:rsid w:val="00580B03"/>
    <w:rsid w:val="00587388"/>
    <w:rsid w:val="005F5262"/>
    <w:rsid w:val="00600788"/>
    <w:rsid w:val="00610762"/>
    <w:rsid w:val="00686C53"/>
    <w:rsid w:val="006929C7"/>
    <w:rsid w:val="00702049"/>
    <w:rsid w:val="0072207F"/>
    <w:rsid w:val="00747A9B"/>
    <w:rsid w:val="007A5225"/>
    <w:rsid w:val="007C6438"/>
    <w:rsid w:val="00824208"/>
    <w:rsid w:val="008927E1"/>
    <w:rsid w:val="008C2F5C"/>
    <w:rsid w:val="00941FF6"/>
    <w:rsid w:val="00954D37"/>
    <w:rsid w:val="009748A1"/>
    <w:rsid w:val="009F1825"/>
    <w:rsid w:val="00A15EB2"/>
    <w:rsid w:val="00A72324"/>
    <w:rsid w:val="00AA4E3F"/>
    <w:rsid w:val="00AE125B"/>
    <w:rsid w:val="00AF424F"/>
    <w:rsid w:val="00B05DD3"/>
    <w:rsid w:val="00B21EC1"/>
    <w:rsid w:val="00B44B25"/>
    <w:rsid w:val="00B62A01"/>
    <w:rsid w:val="00CA3259"/>
    <w:rsid w:val="00CD0E38"/>
    <w:rsid w:val="00CD3839"/>
    <w:rsid w:val="00D10782"/>
    <w:rsid w:val="00D44348"/>
    <w:rsid w:val="00D76CB8"/>
    <w:rsid w:val="00D83B0C"/>
    <w:rsid w:val="00E40EAD"/>
    <w:rsid w:val="00E53493"/>
    <w:rsid w:val="00EA639E"/>
    <w:rsid w:val="00ED1DCE"/>
    <w:rsid w:val="00EF1A32"/>
    <w:rsid w:val="00F07819"/>
    <w:rsid w:val="00F51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925">
      <w:bodyDiv w:val="1"/>
      <w:marLeft w:val="0"/>
      <w:marRight w:val="0"/>
      <w:marTop w:val="0"/>
      <w:marBottom w:val="0"/>
      <w:divBdr>
        <w:top w:val="none" w:sz="0" w:space="0" w:color="auto"/>
        <w:left w:val="none" w:sz="0" w:space="0" w:color="auto"/>
        <w:bottom w:val="none" w:sz="0" w:space="0" w:color="auto"/>
        <w:right w:val="none" w:sz="0" w:space="0" w:color="auto"/>
      </w:divBdr>
    </w:div>
    <w:div w:id="247350893">
      <w:bodyDiv w:val="1"/>
      <w:marLeft w:val="0"/>
      <w:marRight w:val="0"/>
      <w:marTop w:val="0"/>
      <w:marBottom w:val="0"/>
      <w:divBdr>
        <w:top w:val="none" w:sz="0" w:space="0" w:color="auto"/>
        <w:left w:val="none" w:sz="0" w:space="0" w:color="auto"/>
        <w:bottom w:val="none" w:sz="0" w:space="0" w:color="auto"/>
        <w:right w:val="none" w:sz="0" w:space="0" w:color="auto"/>
      </w:divBdr>
    </w:div>
    <w:div w:id="1191189790">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49288002">
      <w:bodyDiv w:val="1"/>
      <w:marLeft w:val="0"/>
      <w:marRight w:val="0"/>
      <w:marTop w:val="0"/>
      <w:marBottom w:val="0"/>
      <w:divBdr>
        <w:top w:val="none" w:sz="0" w:space="0" w:color="auto"/>
        <w:left w:val="none" w:sz="0" w:space="0" w:color="auto"/>
        <w:bottom w:val="none" w:sz="0" w:space="0" w:color="auto"/>
        <w:right w:val="none" w:sz="0" w:space="0" w:color="auto"/>
      </w:divBdr>
    </w:div>
    <w:div w:id="1730879055">
      <w:bodyDiv w:val="1"/>
      <w:marLeft w:val="0"/>
      <w:marRight w:val="0"/>
      <w:marTop w:val="0"/>
      <w:marBottom w:val="0"/>
      <w:divBdr>
        <w:top w:val="none" w:sz="0" w:space="0" w:color="auto"/>
        <w:left w:val="none" w:sz="0" w:space="0" w:color="auto"/>
        <w:bottom w:val="none" w:sz="0" w:space="0" w:color="auto"/>
        <w:right w:val="none" w:sz="0" w:space="0" w:color="auto"/>
      </w:divBdr>
    </w:div>
    <w:div w:id="214230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4CEA-DDA8-4273-BFB1-FD3CC5EC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267</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Fransa Vizesi</dc:title>
  <dc:subject>Visa Istanbul</dc:subject>
  <dc:creator>Selcuk</dc:creator>
  <cp:keywords>fransa; fransa konsolosluğu; fransa uçak bileti; fransa vize başvurusu; fransa vize işlemleri; fransa vizesi; fransa vizesi için gerekli evraklar</cp:keywords>
  <dc:description>http://www.visaistanbul.com</dc:description>
  <cp:lastModifiedBy>Selcuk</cp:lastModifiedBy>
  <cp:revision>28</cp:revision>
  <dcterms:created xsi:type="dcterms:W3CDTF">2013-08-11T23:45:00Z</dcterms:created>
  <dcterms:modified xsi:type="dcterms:W3CDTF">2019-07-30T10:25:00Z</dcterms:modified>
</cp:coreProperties>
</file>